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EF4" w:rsidRPr="00614EF4" w:rsidRDefault="00614EF4" w:rsidP="00614EF4">
      <w:pPr>
        <w:shd w:val="clear" w:color="auto" w:fill="FFFFFF"/>
        <w:spacing w:before="120" w:after="120" w:line="390" w:lineRule="atLeast"/>
        <w:jc w:val="center"/>
        <w:outlineLvl w:val="0"/>
        <w:rPr>
          <w:rFonts w:ascii="Helvetica" w:eastAsia="Times New Roman" w:hAnsi="Helvetica" w:cs="Helvetica"/>
          <w:b/>
          <w:bCs/>
          <w:color w:val="199043"/>
          <w:kern w:val="36"/>
          <w:sz w:val="33"/>
          <w:szCs w:val="33"/>
        </w:rPr>
      </w:pPr>
      <w:r w:rsidRPr="00614EF4">
        <w:rPr>
          <w:rFonts w:ascii="Helvetica" w:eastAsia="Times New Roman" w:hAnsi="Helvetica" w:cs="Helvetica"/>
          <w:b/>
          <w:bCs/>
          <w:color w:val="199043"/>
          <w:kern w:val="36"/>
          <w:sz w:val="33"/>
          <w:szCs w:val="33"/>
        </w:rPr>
        <w:t>Первая медицинская помощь при острой сердечной недостаточности и инсульте</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Разделы:</w:t>
      </w:r>
      <w:r w:rsidRPr="00614EF4">
        <w:rPr>
          <w:rFonts w:ascii="Helvetica" w:eastAsia="Times New Roman" w:hAnsi="Helvetica" w:cs="Helvetica"/>
          <w:color w:val="333333"/>
          <w:sz w:val="20"/>
        </w:rPr>
        <w:t> </w:t>
      </w:r>
      <w:hyperlink r:id="rId5" w:history="1">
        <w:r w:rsidRPr="00614EF4">
          <w:rPr>
            <w:rFonts w:ascii="Helvetica" w:eastAsia="Times New Roman" w:hAnsi="Helvetica" w:cs="Helvetica"/>
            <w:color w:val="008738"/>
            <w:sz w:val="20"/>
            <w:u w:val="single"/>
          </w:rPr>
          <w:t>Преподавание ОБЖ</w:t>
        </w:r>
      </w:hyperlink>
    </w:p>
    <w:p w:rsidR="00614EF4" w:rsidRPr="00614EF4" w:rsidRDefault="00E7606D" w:rsidP="00614EF4">
      <w:pPr>
        <w:spacing w:before="240" w:after="240" w:line="240" w:lineRule="auto"/>
        <w:rPr>
          <w:rFonts w:ascii="Times New Roman" w:eastAsia="Times New Roman" w:hAnsi="Times New Roman" w:cs="Times New Roman"/>
          <w:sz w:val="24"/>
          <w:szCs w:val="24"/>
        </w:rPr>
      </w:pPr>
      <w:r w:rsidRPr="00E7606D">
        <w:rPr>
          <w:rFonts w:ascii="Times New Roman" w:eastAsia="Times New Roman" w:hAnsi="Times New Roman" w:cs="Times New Roman"/>
          <w:sz w:val="24"/>
          <w:szCs w:val="24"/>
        </w:rPr>
        <w:pict>
          <v:rect id="_x0000_i1025" style="width:0;height:1.5pt" o:hralign="center" o:hrstd="t" o:hrnoshade="t" o:hr="t" fillcolor="#333" stroked="f"/>
        </w:pic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Тип урока:</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t>беседа (изучение нового материала).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Цель:</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t xml:space="preserve">проверить усвоение знаний по теме «Основы здорового образа жизни», познакомить учащихся с основами строения </w:t>
      </w:r>
      <w:proofErr w:type="spellStart"/>
      <w:proofErr w:type="gramStart"/>
      <w:r w:rsidRPr="00614EF4">
        <w:rPr>
          <w:rFonts w:ascii="Helvetica" w:eastAsia="Times New Roman" w:hAnsi="Helvetica" w:cs="Helvetica"/>
          <w:color w:val="333333"/>
          <w:sz w:val="20"/>
          <w:szCs w:val="20"/>
        </w:rPr>
        <w:t>сердечно-сосудистой</w:t>
      </w:r>
      <w:proofErr w:type="spellEnd"/>
      <w:proofErr w:type="gramEnd"/>
      <w:r w:rsidRPr="00614EF4">
        <w:rPr>
          <w:rFonts w:ascii="Helvetica" w:eastAsia="Times New Roman" w:hAnsi="Helvetica" w:cs="Helvetica"/>
          <w:color w:val="333333"/>
          <w:sz w:val="20"/>
          <w:szCs w:val="20"/>
        </w:rPr>
        <w:t xml:space="preserve"> системы и системы кровообращения; обучить навыкам первой медицинской помощи при острой сердечной недостаточности и инсульте.</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Оснащение: </w:t>
      </w:r>
      <w:r w:rsidRPr="00614EF4">
        <w:rPr>
          <w:rFonts w:ascii="Helvetica" w:eastAsia="Times New Roman" w:hAnsi="Helvetica" w:cs="Helvetica"/>
          <w:color w:val="333333"/>
          <w:sz w:val="20"/>
          <w:szCs w:val="20"/>
        </w:rPr>
        <w:t>интерактивная доска (видеопроектор).</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Дидактический материал:</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t>учебник ОБЖ 11 класс Смирнов, «Основы медицинских знаний» Смирнов.</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Учебно-методический комплекс:</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t>карточки контроля, карточки изучения нового материала, сигнальные карточки, презентация (</w:t>
      </w:r>
      <w:hyperlink r:id="rId6" w:history="1">
        <w:r w:rsidRPr="00614EF4">
          <w:rPr>
            <w:rFonts w:ascii="Helvetica" w:eastAsia="Times New Roman" w:hAnsi="Helvetica" w:cs="Helvetica"/>
            <w:color w:val="008738"/>
            <w:sz w:val="20"/>
            <w:u w:val="single"/>
          </w:rPr>
          <w:t>Приложение №4</w:t>
        </w:r>
      </w:hyperlink>
      <w:r w:rsidRPr="00614EF4">
        <w:rPr>
          <w:rFonts w:ascii="Helvetica" w:eastAsia="Times New Roman" w:hAnsi="Helvetica" w:cs="Helvetica"/>
          <w:color w:val="333333"/>
          <w:sz w:val="20"/>
          <w:szCs w:val="20"/>
        </w:rPr>
        <w:t>)</w:t>
      </w:r>
    </w:p>
    <w:p w:rsidR="00614EF4" w:rsidRPr="00614EF4" w:rsidRDefault="00614EF4" w:rsidP="00614EF4">
      <w:pPr>
        <w:shd w:val="clear" w:color="auto" w:fill="FFFFFF"/>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Ход урока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I. Организационный момент.</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Учитель приветствует учащихся. Знакомит с правилами работы на данном уроке. Объясняет, что после каждого этапа урока учащиеся </w:t>
      </w:r>
      <w:proofErr w:type="gramStart"/>
      <w:r w:rsidRPr="00614EF4">
        <w:rPr>
          <w:rFonts w:ascii="Helvetica" w:eastAsia="Times New Roman" w:hAnsi="Helvetica" w:cs="Helvetica"/>
          <w:color w:val="333333"/>
          <w:sz w:val="20"/>
          <w:szCs w:val="20"/>
        </w:rPr>
        <w:t>оценивают свою работу по баллам выставляя</w:t>
      </w:r>
      <w:proofErr w:type="gramEnd"/>
      <w:r w:rsidRPr="00614EF4">
        <w:rPr>
          <w:rFonts w:ascii="Helvetica" w:eastAsia="Times New Roman" w:hAnsi="Helvetica" w:cs="Helvetica"/>
          <w:color w:val="333333"/>
          <w:sz w:val="20"/>
          <w:szCs w:val="20"/>
        </w:rPr>
        <w:t xml:space="preserve"> их в лист самооценки (</w:t>
      </w:r>
      <w:hyperlink r:id="rId7" w:history="1">
        <w:r w:rsidRPr="00614EF4">
          <w:rPr>
            <w:rFonts w:ascii="Helvetica" w:eastAsia="Times New Roman" w:hAnsi="Helvetica" w:cs="Helvetica"/>
            <w:color w:val="008738"/>
            <w:sz w:val="20"/>
            <w:u w:val="single"/>
          </w:rPr>
          <w:t>Приложение №1</w:t>
        </w:r>
      </w:hyperlink>
      <w:r w:rsidRPr="00614EF4">
        <w:rPr>
          <w:rFonts w:ascii="Helvetica" w:eastAsia="Times New Roman" w:hAnsi="Helvetica" w:cs="Helvetica"/>
          <w:color w:val="333333"/>
          <w:sz w:val="20"/>
          <w:szCs w:val="20"/>
        </w:rPr>
        <w:t>).</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Критерии оценивания:</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4195"/>
        <w:gridCol w:w="1633"/>
      </w:tblGrid>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Виды работ:</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баллы</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1.</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t>Фронтальный опрос « Что такое сердце?»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0-5</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2.</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t>Практическая работа «Пульс»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0-5</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3. </w:t>
            </w:r>
            <w:r w:rsidRPr="00614EF4">
              <w:rPr>
                <w:rFonts w:ascii="Helvetica" w:eastAsia="Times New Roman" w:hAnsi="Helvetica" w:cs="Helvetica"/>
                <w:color w:val="333333"/>
                <w:sz w:val="20"/>
                <w:szCs w:val="20"/>
              </w:rPr>
              <w:t>Найди пару</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br/>
              <w:t>«О чем может рассказать пульс»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0-5</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4.</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t>Работа в группах</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0-5</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5.</w:t>
            </w:r>
            <w:r w:rsidRPr="00614EF4">
              <w:rPr>
                <w:rFonts w:ascii="Helvetica" w:eastAsia="Times New Roman" w:hAnsi="Helvetica" w:cs="Helvetica"/>
                <w:color w:val="333333"/>
                <w:sz w:val="20"/>
              </w:rPr>
              <w:t> </w:t>
            </w:r>
            <w:r w:rsidRPr="00614EF4">
              <w:rPr>
                <w:rFonts w:ascii="Helvetica" w:eastAsia="Times New Roman" w:hAnsi="Helvetica" w:cs="Helvetica"/>
                <w:color w:val="333333"/>
                <w:sz w:val="20"/>
                <w:szCs w:val="20"/>
              </w:rPr>
              <w:t>Заполнение технологической карты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0-5</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6. </w:t>
            </w:r>
            <w:r w:rsidRPr="00614EF4">
              <w:rPr>
                <w:rFonts w:ascii="Helvetica" w:eastAsia="Times New Roman" w:hAnsi="Helvetica" w:cs="Helvetica"/>
                <w:color w:val="333333"/>
                <w:sz w:val="20"/>
                <w:szCs w:val="20"/>
              </w:rPr>
              <w:t>Тест-опрос по сигнальным карточкам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0-5</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righ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Итоговая отметка за урок: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30-25 оценка «5»</w:t>
            </w:r>
            <w:r w:rsidRPr="00614EF4">
              <w:rPr>
                <w:rFonts w:ascii="Helvetica" w:eastAsia="Times New Roman" w:hAnsi="Helvetica" w:cs="Helvetica"/>
                <w:color w:val="333333"/>
                <w:sz w:val="20"/>
                <w:szCs w:val="20"/>
              </w:rPr>
              <w:br/>
              <w:t>24-20 оценка «4»</w:t>
            </w:r>
            <w:r w:rsidRPr="00614EF4">
              <w:rPr>
                <w:rFonts w:ascii="Helvetica" w:eastAsia="Times New Roman" w:hAnsi="Helvetica" w:cs="Helvetica"/>
                <w:color w:val="333333"/>
                <w:sz w:val="20"/>
                <w:szCs w:val="20"/>
              </w:rPr>
              <w:br/>
              <w:t>19-15 оценка «3»</w:t>
            </w:r>
          </w:p>
        </w:tc>
      </w:tr>
    </w:tbl>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C438A2" w:rsidRDefault="00C438A2" w:rsidP="00614EF4">
      <w:pPr>
        <w:shd w:val="clear" w:color="auto" w:fill="FFFFFF"/>
        <w:spacing w:after="120" w:line="240" w:lineRule="atLeast"/>
        <w:rPr>
          <w:rFonts w:ascii="Helvetica" w:eastAsia="Times New Roman" w:hAnsi="Helvetica" w:cs="Helvetica"/>
          <w:b/>
          <w:bCs/>
          <w:color w:val="333333"/>
          <w:sz w:val="20"/>
        </w:rPr>
      </w:pPr>
    </w:p>
    <w:p w:rsidR="00C438A2" w:rsidRDefault="00C438A2" w:rsidP="00614EF4">
      <w:pPr>
        <w:shd w:val="clear" w:color="auto" w:fill="FFFFFF"/>
        <w:spacing w:after="120" w:line="240" w:lineRule="atLeast"/>
        <w:rPr>
          <w:rFonts w:ascii="Helvetica" w:eastAsia="Times New Roman" w:hAnsi="Helvetica" w:cs="Helvetica"/>
          <w:b/>
          <w:bCs/>
          <w:color w:val="333333"/>
          <w:sz w:val="20"/>
        </w:rPr>
      </w:pPr>
    </w:p>
    <w:p w:rsidR="00C438A2" w:rsidRDefault="00C438A2" w:rsidP="00614EF4">
      <w:pPr>
        <w:shd w:val="clear" w:color="auto" w:fill="FFFFFF"/>
        <w:spacing w:after="120" w:line="240" w:lineRule="atLeast"/>
        <w:rPr>
          <w:rFonts w:ascii="Helvetica" w:eastAsia="Times New Roman" w:hAnsi="Helvetica" w:cs="Helvetica"/>
          <w:b/>
          <w:bCs/>
          <w:color w:val="333333"/>
          <w:sz w:val="20"/>
        </w:rPr>
      </w:pP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lastRenderedPageBreak/>
        <w:t>II. Вводная часть. Актуализация изучения нового материала.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Постановка темы и цели урока.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Повторение знаний из курса биологии по теме «</w:t>
      </w:r>
      <w:proofErr w:type="spellStart"/>
      <w:proofErr w:type="gramStart"/>
      <w:r w:rsidRPr="00614EF4">
        <w:rPr>
          <w:rFonts w:ascii="Helvetica" w:eastAsia="Times New Roman" w:hAnsi="Helvetica" w:cs="Helvetica"/>
          <w:color w:val="333333"/>
          <w:sz w:val="20"/>
          <w:szCs w:val="20"/>
        </w:rPr>
        <w:t>Сердечно-сосудистая</w:t>
      </w:r>
      <w:proofErr w:type="spellEnd"/>
      <w:proofErr w:type="gramEnd"/>
      <w:r w:rsidRPr="00614EF4">
        <w:rPr>
          <w:rFonts w:ascii="Helvetica" w:eastAsia="Times New Roman" w:hAnsi="Helvetica" w:cs="Helvetica"/>
          <w:color w:val="333333"/>
          <w:sz w:val="20"/>
          <w:szCs w:val="20"/>
        </w:rPr>
        <w:t xml:space="preserve"> система»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Хочу предложить вам начать урок с просмотра видеоролика, будьте внимательны – это поможет вам определить тему нашего урока.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(просмотр видеоролика)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Что является причиной ухудшения состояния человека?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Ученики: Сердце.</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Верно, причиной ухудшения состояния человека и остановки (прекращения) сердечной деятельности является сердце. Прежде чем нам начать говорить по теме нашего урока мы должны с вами повторить некоторые моменты из курса биологии по теме «</w:t>
      </w:r>
      <w:proofErr w:type="spellStart"/>
      <w:proofErr w:type="gramStart"/>
      <w:r w:rsidRPr="00614EF4">
        <w:rPr>
          <w:rFonts w:ascii="Helvetica" w:eastAsia="Times New Roman" w:hAnsi="Helvetica" w:cs="Helvetica"/>
          <w:color w:val="333333"/>
          <w:sz w:val="20"/>
          <w:szCs w:val="20"/>
        </w:rPr>
        <w:t>Сердечно-сосудистая</w:t>
      </w:r>
      <w:proofErr w:type="spellEnd"/>
      <w:proofErr w:type="gramEnd"/>
      <w:r w:rsidRPr="00614EF4">
        <w:rPr>
          <w:rFonts w:ascii="Helvetica" w:eastAsia="Times New Roman" w:hAnsi="Helvetica" w:cs="Helvetica"/>
          <w:color w:val="333333"/>
          <w:sz w:val="20"/>
          <w:szCs w:val="20"/>
        </w:rPr>
        <w:t xml:space="preserve"> система» (учитель задает ряд вопросов)</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 Что представляет собой </w:t>
      </w:r>
      <w:proofErr w:type="spellStart"/>
      <w:proofErr w:type="gramStart"/>
      <w:r w:rsidRPr="00614EF4">
        <w:rPr>
          <w:rFonts w:ascii="Helvetica" w:eastAsia="Times New Roman" w:hAnsi="Helvetica" w:cs="Helvetica"/>
          <w:color w:val="333333"/>
          <w:sz w:val="20"/>
          <w:szCs w:val="20"/>
        </w:rPr>
        <w:t>сердечно-сосудистая</w:t>
      </w:r>
      <w:proofErr w:type="spellEnd"/>
      <w:proofErr w:type="gramEnd"/>
      <w:r w:rsidRPr="00614EF4">
        <w:rPr>
          <w:rFonts w:ascii="Helvetica" w:eastAsia="Times New Roman" w:hAnsi="Helvetica" w:cs="Helvetica"/>
          <w:color w:val="333333"/>
          <w:sz w:val="20"/>
          <w:szCs w:val="20"/>
        </w:rPr>
        <w:t xml:space="preserve"> система человека и в чем ее значение?</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Какую роль выполняют в организме кровеносные сосуды?</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Чем является сердце?</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Чтобы определить состояние человека одним из способов является определение пульса.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Давайте вспомним, что такое пульс? В каких местах лучше всего прощупывается пульс?</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Лучше всего пульс прощупывается в двух местах – на запястье и в углублении шеи правее или левее подбородка.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(Практическая работа в парах «Пульс» под руководством учителя учащиеся выполняют замер пульса и делают сравнение, выводы)</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1. Пульс на запястье располагается пониже основания большого пальца, в ложбинке между костями. Нащупайте его</w:t>
      </w:r>
      <w:r w:rsidRPr="00614EF4">
        <w:rPr>
          <w:rFonts w:ascii="Helvetica" w:eastAsia="Times New Roman" w:hAnsi="Helvetica" w:cs="Helvetica"/>
          <w:color w:val="333333"/>
          <w:sz w:val="20"/>
          <w:szCs w:val="20"/>
        </w:rPr>
        <w:br/>
        <w:t>трение пальцами и слегка надавите.</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2. Не прижимайте пульс большим пальцем, так как в нем ощущается ваше собственное биение сердца, и вы можете принять собственный пульс за пульс другого человека.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3. Пульс на шее (горле) находится в ложбинке челюстной кости, сбоку от кадыка. Проверьте его также тремя пальцами.</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Учитель: Тема пульс вам хорошо известна, также мы с вами сделали сравнение и выводы в ходе выполнения практической работы «Пульс», теперь вам предлагается проверить себя, </w:t>
      </w:r>
      <w:proofErr w:type="gramStart"/>
      <w:r w:rsidRPr="00614EF4">
        <w:rPr>
          <w:rFonts w:ascii="Helvetica" w:eastAsia="Times New Roman" w:hAnsi="Helvetica" w:cs="Helvetica"/>
          <w:color w:val="333333"/>
          <w:sz w:val="20"/>
          <w:szCs w:val="20"/>
        </w:rPr>
        <w:t>на сколько</w:t>
      </w:r>
      <w:proofErr w:type="gramEnd"/>
      <w:r w:rsidRPr="00614EF4">
        <w:rPr>
          <w:rFonts w:ascii="Helvetica" w:eastAsia="Times New Roman" w:hAnsi="Helvetica" w:cs="Helvetica"/>
          <w:color w:val="333333"/>
          <w:sz w:val="20"/>
          <w:szCs w:val="20"/>
        </w:rPr>
        <w:t xml:space="preserve"> хорошо усвоили тему «Пульс». Ваша задача найти для каждого вопроса его пару, то есть </w:t>
      </w:r>
      <w:proofErr w:type="gramStart"/>
      <w:r w:rsidRPr="00614EF4">
        <w:rPr>
          <w:rFonts w:ascii="Helvetica" w:eastAsia="Times New Roman" w:hAnsi="Helvetica" w:cs="Helvetica"/>
          <w:color w:val="333333"/>
          <w:sz w:val="20"/>
          <w:szCs w:val="20"/>
        </w:rPr>
        <w:t>ответ</w:t>
      </w:r>
      <w:proofErr w:type="gramEnd"/>
      <w:r w:rsidRPr="00614EF4">
        <w:rPr>
          <w:rFonts w:ascii="Helvetica" w:eastAsia="Times New Roman" w:hAnsi="Helvetica" w:cs="Helvetica"/>
          <w:color w:val="333333"/>
          <w:sz w:val="20"/>
          <w:szCs w:val="20"/>
        </w:rPr>
        <w:t xml:space="preserve"> соединив их стрелкой.</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(Найди пару «О чем может рассказать пульс?») </w:t>
      </w:r>
      <w:r w:rsidRPr="00614EF4">
        <w:rPr>
          <w:rFonts w:ascii="Helvetica" w:eastAsia="Times New Roman" w:hAnsi="Helvetica" w:cs="Helvetica"/>
          <w:color w:val="333333"/>
          <w:sz w:val="20"/>
          <w:szCs w:val="20"/>
        </w:rPr>
        <w:t>(</w:t>
      </w:r>
      <w:hyperlink r:id="rId8" w:history="1">
        <w:r w:rsidRPr="00614EF4">
          <w:rPr>
            <w:rFonts w:ascii="Helvetica" w:eastAsia="Times New Roman" w:hAnsi="Helvetica" w:cs="Helvetica"/>
            <w:color w:val="008738"/>
            <w:sz w:val="20"/>
            <w:u w:val="single"/>
          </w:rPr>
          <w:t>Приложение №2</w:t>
        </w:r>
      </w:hyperlink>
      <w:r w:rsidRPr="00614EF4">
        <w:rPr>
          <w:rFonts w:ascii="Helvetica" w:eastAsia="Times New Roman" w:hAnsi="Helvetica" w:cs="Helvetica"/>
          <w:color w:val="333333"/>
          <w:sz w:val="20"/>
          <w:szCs w:val="20"/>
        </w:rPr>
        <w:t>)</w:t>
      </w:r>
      <w:r w:rsidRPr="00614EF4">
        <w:rPr>
          <w:rFonts w:ascii="Helvetica" w:eastAsia="Times New Roman" w:hAnsi="Helvetica" w:cs="Helvetica"/>
          <w:i/>
          <w:iCs/>
          <w:color w:val="333333"/>
          <w:sz w:val="20"/>
        </w:rPr>
        <w:t> </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97"/>
        <w:gridCol w:w="4978"/>
        <w:gridCol w:w="86"/>
        <w:gridCol w:w="197"/>
        <w:gridCol w:w="3927"/>
      </w:tblGrid>
      <w:tr w:rsidR="00614EF4" w:rsidRPr="00614EF4" w:rsidTr="00614EF4">
        <w:trPr>
          <w:jc w:val="center"/>
        </w:trPr>
        <w:tc>
          <w:tcPr>
            <w:tcW w:w="0" w:type="auto"/>
            <w:gridSpan w:val="5"/>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Найди пару «О чем может рассказать пульс?»</w:t>
            </w:r>
            <w:r w:rsidRPr="00614EF4">
              <w:rPr>
                <w:rFonts w:ascii="Helvetica" w:eastAsia="Times New Roman" w:hAnsi="Helvetica" w:cs="Helvetica"/>
                <w:color w:val="333333"/>
                <w:sz w:val="20"/>
                <w:szCs w:val="20"/>
              </w:rPr>
              <w:br/>
            </w:r>
            <w:r w:rsidRPr="00614EF4">
              <w:rPr>
                <w:rFonts w:ascii="Helvetica" w:eastAsia="Times New Roman" w:hAnsi="Helvetica" w:cs="Helvetica"/>
                <w:b/>
                <w:bCs/>
                <w:i/>
                <w:iCs/>
                <w:color w:val="333333"/>
                <w:sz w:val="20"/>
              </w:rPr>
              <w:t>(соедини стрелочкой вопрос и соответствующий ему правильный ответ)</w:t>
            </w:r>
          </w:p>
        </w:tc>
      </w:tr>
      <w:tr w:rsidR="00614EF4" w:rsidRPr="00614EF4" w:rsidTr="00614EF4">
        <w:trPr>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Вопрос</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 </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Ответ</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Частота пульса измеряется…</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14EF4" w:rsidRPr="00614EF4" w:rsidRDefault="00614EF4" w:rsidP="00614EF4">
            <w:pPr>
              <w:spacing w:after="0" w:line="240" w:lineRule="auto"/>
              <w:rPr>
                <w:rFonts w:ascii="Helvetica" w:eastAsia="Times New Roman" w:hAnsi="Helvetica" w:cs="Helvetica"/>
                <w:color w:val="333333"/>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до 90 ударов в минуту</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Нормальный пульс у школьника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14EF4" w:rsidRPr="00614EF4" w:rsidRDefault="00614EF4" w:rsidP="00614EF4">
            <w:pPr>
              <w:spacing w:after="0" w:line="240" w:lineRule="auto"/>
              <w:rPr>
                <w:rFonts w:ascii="Helvetica" w:eastAsia="Times New Roman" w:hAnsi="Helvetica" w:cs="Helvetica"/>
                <w:color w:val="333333"/>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переохлаждение организма</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Изменения частоты пульса вызывается…</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14EF4" w:rsidRPr="00614EF4" w:rsidRDefault="00614EF4" w:rsidP="00614EF4">
            <w:pPr>
              <w:spacing w:after="0" w:line="240" w:lineRule="auto"/>
              <w:rPr>
                <w:rFonts w:ascii="Helvetica" w:eastAsia="Times New Roman" w:hAnsi="Helvetica" w:cs="Helvetica"/>
                <w:color w:val="333333"/>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различными заболеваниями и травмами.</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Учащенный или слабый (неровный) пульс указывает </w:t>
            </w:r>
            <w:proofErr w:type="gramStart"/>
            <w:r w:rsidRPr="00614EF4">
              <w:rPr>
                <w:rFonts w:ascii="Helvetica" w:eastAsia="Times New Roman" w:hAnsi="Helvetica" w:cs="Helvetica"/>
                <w:color w:val="333333"/>
                <w:sz w:val="20"/>
                <w:szCs w:val="20"/>
              </w:rPr>
              <w:t>на</w:t>
            </w:r>
            <w:proofErr w:type="gramEnd"/>
            <w:r w:rsidRPr="00614EF4">
              <w:rPr>
                <w:rFonts w:ascii="Helvetica" w:eastAsia="Times New Roman" w:hAnsi="Helvetica" w:cs="Helvetica"/>
                <w:color w:val="333333"/>
                <w:sz w:val="20"/>
                <w:szCs w:val="20"/>
              </w:rPr>
              <w:t xml:space="preserve">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14EF4" w:rsidRPr="00614EF4" w:rsidRDefault="00614EF4" w:rsidP="00614EF4">
            <w:pPr>
              <w:spacing w:after="0" w:line="240" w:lineRule="auto"/>
              <w:rPr>
                <w:rFonts w:ascii="Helvetica" w:eastAsia="Times New Roman" w:hAnsi="Helvetica" w:cs="Helvetica"/>
                <w:color w:val="333333"/>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на шок, внутреннее кровоизлияние, перегрев</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Замедленный пульс указывает </w:t>
            </w:r>
            <w:proofErr w:type="gramStart"/>
            <w:r w:rsidRPr="00614EF4">
              <w:rPr>
                <w:rFonts w:ascii="Helvetica" w:eastAsia="Times New Roman" w:hAnsi="Helvetica" w:cs="Helvetica"/>
                <w:color w:val="333333"/>
                <w:sz w:val="20"/>
                <w:szCs w:val="20"/>
              </w:rPr>
              <w:t>на</w:t>
            </w:r>
            <w:proofErr w:type="gramEnd"/>
            <w:r w:rsidRPr="00614EF4">
              <w:rPr>
                <w:rFonts w:ascii="Helvetica" w:eastAsia="Times New Roman" w:hAnsi="Helvetica" w:cs="Helvetica"/>
                <w:color w:val="333333"/>
                <w:sz w:val="20"/>
                <w:szCs w:val="20"/>
              </w:rPr>
              <w:t xml:space="preserve">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14EF4" w:rsidRPr="00614EF4" w:rsidRDefault="00614EF4" w:rsidP="00614EF4">
            <w:pPr>
              <w:spacing w:after="0" w:line="240" w:lineRule="auto"/>
              <w:rPr>
                <w:rFonts w:ascii="Helvetica" w:eastAsia="Times New Roman" w:hAnsi="Helvetica" w:cs="Helvetica"/>
                <w:color w:val="333333"/>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количеством ударов в минуту</w:t>
            </w:r>
          </w:p>
        </w:tc>
      </w:tr>
    </w:tbl>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C438A2" w:rsidRDefault="00C438A2" w:rsidP="00614EF4">
      <w:pPr>
        <w:shd w:val="clear" w:color="auto" w:fill="FFFFFF"/>
        <w:spacing w:after="120" w:line="240" w:lineRule="atLeast"/>
        <w:rPr>
          <w:rFonts w:ascii="Helvetica" w:eastAsia="Times New Roman" w:hAnsi="Helvetica" w:cs="Helvetica"/>
          <w:b/>
          <w:bCs/>
          <w:color w:val="333333"/>
          <w:sz w:val="20"/>
        </w:rPr>
      </w:pPr>
    </w:p>
    <w:p w:rsidR="00C438A2" w:rsidRDefault="00C438A2" w:rsidP="00614EF4">
      <w:pPr>
        <w:shd w:val="clear" w:color="auto" w:fill="FFFFFF"/>
        <w:spacing w:after="120" w:line="240" w:lineRule="atLeast"/>
        <w:rPr>
          <w:rFonts w:ascii="Helvetica" w:eastAsia="Times New Roman" w:hAnsi="Helvetica" w:cs="Helvetica"/>
          <w:b/>
          <w:bCs/>
          <w:color w:val="333333"/>
          <w:sz w:val="20"/>
        </w:rPr>
      </w:pPr>
    </w:p>
    <w:p w:rsidR="00C438A2" w:rsidRDefault="00C438A2" w:rsidP="00614EF4">
      <w:pPr>
        <w:shd w:val="clear" w:color="auto" w:fill="FFFFFF"/>
        <w:spacing w:after="120" w:line="240" w:lineRule="atLeast"/>
        <w:rPr>
          <w:rFonts w:ascii="Helvetica" w:eastAsia="Times New Roman" w:hAnsi="Helvetica" w:cs="Helvetica"/>
          <w:b/>
          <w:bCs/>
          <w:color w:val="333333"/>
          <w:sz w:val="20"/>
        </w:rPr>
      </w:pP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III. Основная часть.</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Учитель: А теперь давайте создадим рабочую обстановку, разобьемся на три группы и выявим причины, признаки и заболевания </w:t>
      </w:r>
      <w:proofErr w:type="spellStart"/>
      <w:proofErr w:type="gramStart"/>
      <w:r w:rsidRPr="00614EF4">
        <w:rPr>
          <w:rFonts w:ascii="Helvetica" w:eastAsia="Times New Roman" w:hAnsi="Helvetica" w:cs="Helvetica"/>
          <w:color w:val="333333"/>
          <w:sz w:val="20"/>
          <w:szCs w:val="20"/>
        </w:rPr>
        <w:t>сердечно-сосудистой</w:t>
      </w:r>
      <w:proofErr w:type="spellEnd"/>
      <w:proofErr w:type="gramEnd"/>
      <w:r w:rsidRPr="00614EF4">
        <w:rPr>
          <w:rFonts w:ascii="Helvetica" w:eastAsia="Times New Roman" w:hAnsi="Helvetica" w:cs="Helvetica"/>
          <w:color w:val="333333"/>
          <w:sz w:val="20"/>
          <w:szCs w:val="20"/>
        </w:rPr>
        <w:t xml:space="preserve"> системы человека.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proofErr w:type="gramStart"/>
      <w:r w:rsidRPr="00614EF4">
        <w:rPr>
          <w:rFonts w:ascii="Helvetica" w:eastAsia="Times New Roman" w:hAnsi="Helvetica" w:cs="Helvetica"/>
          <w:i/>
          <w:iCs/>
          <w:color w:val="333333"/>
          <w:sz w:val="20"/>
        </w:rPr>
        <w:t>(Работая с учебником, учащиеся заполняют листы: 1 ряд признаки, 2 ряд – причины, 3 ряд - заболевания.</w:t>
      </w:r>
      <w:proofErr w:type="gramEnd"/>
      <w:r w:rsidRPr="00614EF4">
        <w:rPr>
          <w:rFonts w:ascii="Helvetica" w:eastAsia="Times New Roman" w:hAnsi="Helvetica" w:cs="Helvetica"/>
          <w:i/>
          <w:iCs/>
          <w:color w:val="333333"/>
          <w:sz w:val="20"/>
        </w:rPr>
        <w:t xml:space="preserve"> </w:t>
      </w:r>
      <w:proofErr w:type="gramStart"/>
      <w:r w:rsidRPr="00614EF4">
        <w:rPr>
          <w:rFonts w:ascii="Helvetica" w:eastAsia="Times New Roman" w:hAnsi="Helvetica" w:cs="Helvetica"/>
          <w:i/>
          <w:iCs/>
          <w:color w:val="333333"/>
          <w:sz w:val="20"/>
        </w:rPr>
        <w:t>После заполнения листов каждая группа сообщает с пунктами указанными в своей работе)</w:t>
      </w:r>
      <w:proofErr w:type="gramEnd"/>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3259"/>
        <w:gridCol w:w="3327"/>
        <w:gridCol w:w="2799"/>
      </w:tblGrid>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i/>
                <w:iCs/>
                <w:color w:val="333333"/>
                <w:sz w:val="20"/>
              </w:rPr>
              <w:t>Причины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i/>
                <w:iCs/>
                <w:color w:val="333333"/>
                <w:sz w:val="20"/>
              </w:rPr>
              <w:t>Признаки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i/>
                <w:iCs/>
                <w:color w:val="333333"/>
                <w:sz w:val="20"/>
              </w:rPr>
              <w:t>Заболевания</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стресс</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длительная перегрузка сердечной мышцы</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физическая или эмоциональная перегрузка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увеличение частоты сердечной деятельности</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боль в области сердца</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боль под лопаткой</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болевые ощущения в области сердца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сердечный приступ</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стенокардия</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инфаркт</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острая сердечная недостаточность</w:t>
            </w:r>
          </w:p>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инсульт</w:t>
            </w:r>
          </w:p>
        </w:tc>
      </w:tr>
    </w:tbl>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Учитель: В человеческой жизни бывают такие моменты, когда случаются несчастные случаи, связанные с остановкой сердца на улице, на работе, с близкими вам людьми. Вы можете оказаться рядом и нечего не смочь предпринять при этом. Почему? Да просто потому, что вы не знаете что делать, как поступить в той или иной ситуации. А </w:t>
      </w:r>
      <w:proofErr w:type="gramStart"/>
      <w:r w:rsidRPr="00614EF4">
        <w:rPr>
          <w:rFonts w:ascii="Helvetica" w:eastAsia="Times New Roman" w:hAnsi="Helvetica" w:cs="Helvetica"/>
          <w:color w:val="333333"/>
          <w:sz w:val="20"/>
          <w:szCs w:val="20"/>
        </w:rPr>
        <w:t>время, отведенное для сохранения жизни пострадавшего неумолимо уменьшается</w:t>
      </w:r>
      <w:proofErr w:type="gramEnd"/>
      <w:r w:rsidRPr="00614EF4">
        <w:rPr>
          <w:rFonts w:ascii="Helvetica" w:eastAsia="Times New Roman" w:hAnsi="Helvetica" w:cs="Helvetica"/>
          <w:color w:val="333333"/>
          <w:sz w:val="20"/>
          <w:szCs w:val="20"/>
        </w:rPr>
        <w:t>. Чтобы он не потерял этот последний шанс в таких экстренных ситуациях, мы должны изучить тему оказания первой помощи при острой сердечно недостаточности и инсульте.</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Учитель: </w:t>
      </w:r>
      <w:proofErr w:type="spellStart"/>
      <w:proofErr w:type="gramStart"/>
      <w:r w:rsidRPr="00614EF4">
        <w:rPr>
          <w:rFonts w:ascii="Helvetica" w:eastAsia="Times New Roman" w:hAnsi="Helvetica" w:cs="Helvetica"/>
          <w:color w:val="333333"/>
          <w:sz w:val="20"/>
          <w:szCs w:val="20"/>
        </w:rPr>
        <w:t>Сердечно-сосудистая</w:t>
      </w:r>
      <w:proofErr w:type="spellEnd"/>
      <w:proofErr w:type="gramEnd"/>
      <w:r w:rsidRPr="00614EF4">
        <w:rPr>
          <w:rFonts w:ascii="Helvetica" w:eastAsia="Times New Roman" w:hAnsi="Helvetica" w:cs="Helvetica"/>
          <w:color w:val="333333"/>
          <w:sz w:val="20"/>
          <w:szCs w:val="20"/>
        </w:rPr>
        <w:t xml:space="preserve"> недостаточность можно рассматривать как патологическое состояние недостаточности из-за снижения насосной функции сердца. </w:t>
      </w:r>
      <w:proofErr w:type="spellStart"/>
      <w:proofErr w:type="gramStart"/>
      <w:r w:rsidRPr="00614EF4">
        <w:rPr>
          <w:rFonts w:ascii="Helvetica" w:eastAsia="Times New Roman" w:hAnsi="Helvetica" w:cs="Helvetica"/>
          <w:color w:val="333333"/>
          <w:sz w:val="20"/>
          <w:szCs w:val="20"/>
        </w:rPr>
        <w:t>Сердечно-сосудистая</w:t>
      </w:r>
      <w:proofErr w:type="spellEnd"/>
      <w:r w:rsidRPr="00614EF4">
        <w:rPr>
          <w:rFonts w:ascii="Helvetica" w:eastAsia="Times New Roman" w:hAnsi="Helvetica" w:cs="Helvetica"/>
          <w:color w:val="333333"/>
          <w:sz w:val="20"/>
          <w:szCs w:val="20"/>
        </w:rPr>
        <w:t xml:space="preserve"> недостаточность подразделяется на острую, возникающую внезапно или почти внезапно, и хроническую, развивающуюся несколько недель, месяцев или лет.</w:t>
      </w:r>
      <w:proofErr w:type="gramEnd"/>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Учитель: Сейчас вам </w:t>
      </w:r>
      <w:proofErr w:type="gramStart"/>
      <w:r w:rsidRPr="00614EF4">
        <w:rPr>
          <w:rFonts w:ascii="Helvetica" w:eastAsia="Times New Roman" w:hAnsi="Helvetica" w:cs="Helvetica"/>
          <w:color w:val="333333"/>
          <w:sz w:val="20"/>
          <w:szCs w:val="20"/>
        </w:rPr>
        <w:t>предлагается заполнить следующую технологическую карту распознавания заболевания сердечная недостаточность пользуясь</w:t>
      </w:r>
      <w:proofErr w:type="gramEnd"/>
      <w:r w:rsidRPr="00614EF4">
        <w:rPr>
          <w:rFonts w:ascii="Helvetica" w:eastAsia="Times New Roman" w:hAnsi="Helvetica" w:cs="Helvetica"/>
          <w:color w:val="333333"/>
          <w:sz w:val="20"/>
          <w:szCs w:val="20"/>
        </w:rPr>
        <w:t xml:space="preserve"> учебником и справочником «Основы медицинских знаний» (</w:t>
      </w:r>
      <w:hyperlink r:id="rId9" w:history="1">
        <w:r w:rsidRPr="00614EF4">
          <w:rPr>
            <w:rFonts w:ascii="Helvetica" w:eastAsia="Times New Roman" w:hAnsi="Helvetica" w:cs="Helvetica"/>
            <w:color w:val="008738"/>
            <w:sz w:val="20"/>
            <w:u w:val="single"/>
          </w:rPr>
          <w:t>Приложение №3</w:t>
        </w:r>
      </w:hyperlink>
      <w:r w:rsidRPr="00614EF4">
        <w:rPr>
          <w:rFonts w:ascii="Helvetica" w:eastAsia="Times New Roman" w:hAnsi="Helvetica" w:cs="Helvetica"/>
          <w:color w:val="333333"/>
          <w:sz w:val="20"/>
          <w:szCs w:val="20"/>
        </w:rPr>
        <w:t>)</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486"/>
        <w:gridCol w:w="3686"/>
        <w:gridCol w:w="3213"/>
      </w:tblGrid>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Хроническая сердечная недостаточность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Острая сердечная недостаточность</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i/>
                <w:iCs/>
                <w:color w:val="333333"/>
                <w:sz w:val="20"/>
              </w:rPr>
              <w:t>Причины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i/>
                <w:iCs/>
                <w:color w:val="333333"/>
                <w:sz w:val="20"/>
              </w:rPr>
              <w:t>Симптомы и признаки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w:t>
            </w:r>
          </w:p>
        </w:tc>
      </w:tr>
      <w:tr w:rsidR="00614EF4" w:rsidRPr="00614EF4" w:rsidTr="00614EF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jc w:val="center"/>
              <w:rPr>
                <w:rFonts w:ascii="Helvetica" w:eastAsia="Times New Roman" w:hAnsi="Helvetica" w:cs="Helvetica"/>
                <w:color w:val="333333"/>
                <w:sz w:val="20"/>
                <w:szCs w:val="20"/>
              </w:rPr>
            </w:pPr>
            <w:r w:rsidRPr="00614EF4">
              <w:rPr>
                <w:rFonts w:ascii="Helvetica" w:eastAsia="Times New Roman" w:hAnsi="Helvetica" w:cs="Helvetica"/>
                <w:b/>
                <w:bCs/>
                <w:i/>
                <w:iCs/>
                <w:color w:val="333333"/>
                <w:sz w:val="20"/>
              </w:rPr>
              <w:t>Оказание первой помощи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14EF4" w:rsidRPr="00614EF4" w:rsidRDefault="00614EF4" w:rsidP="00614EF4">
            <w:pPr>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w:t>
            </w:r>
          </w:p>
        </w:tc>
      </w:tr>
    </w:tbl>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(Учащиеся с помощью учебника заполняют данную таблицу, после работы озвучивают и обсуждают найденный материал)</w:t>
      </w: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2B28DC" w:rsidRDefault="002B28DC" w:rsidP="00614EF4">
      <w:pPr>
        <w:shd w:val="clear" w:color="auto" w:fill="FFFFFF"/>
        <w:spacing w:after="120" w:line="240" w:lineRule="atLeast"/>
        <w:rPr>
          <w:rFonts w:ascii="Helvetica" w:eastAsia="Times New Roman" w:hAnsi="Helvetica" w:cs="Helvetica"/>
          <w:color w:val="333333"/>
          <w:sz w:val="20"/>
          <w:szCs w:val="20"/>
        </w:rPr>
      </w:pPr>
    </w:p>
    <w:p w:rsidR="00C438A2" w:rsidRDefault="00C438A2" w:rsidP="00614EF4">
      <w:pPr>
        <w:shd w:val="clear" w:color="auto" w:fill="FFFFFF"/>
        <w:spacing w:after="120" w:line="240" w:lineRule="atLeast"/>
        <w:rPr>
          <w:rFonts w:ascii="Helvetica" w:eastAsia="Times New Roman" w:hAnsi="Helvetica" w:cs="Helvetica"/>
          <w:color w:val="333333"/>
          <w:sz w:val="20"/>
          <w:szCs w:val="20"/>
        </w:rPr>
      </w:pPr>
    </w:p>
    <w:p w:rsidR="00C438A2" w:rsidRDefault="00C438A2" w:rsidP="00614EF4">
      <w:pPr>
        <w:shd w:val="clear" w:color="auto" w:fill="FFFFFF"/>
        <w:spacing w:after="120" w:line="240" w:lineRule="atLeast"/>
        <w:rPr>
          <w:rFonts w:ascii="Helvetica" w:eastAsia="Times New Roman" w:hAnsi="Helvetica" w:cs="Helvetica"/>
          <w:color w:val="333333"/>
          <w:sz w:val="20"/>
          <w:szCs w:val="20"/>
        </w:rPr>
      </w:pP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Учитель: Предлагаю вам проверить себя на сколько вы усвоили материал который мы с вами </w:t>
      </w:r>
      <w:proofErr w:type="gramStart"/>
      <w:r w:rsidRPr="00614EF4">
        <w:rPr>
          <w:rFonts w:ascii="Helvetica" w:eastAsia="Times New Roman" w:hAnsi="Helvetica" w:cs="Helvetica"/>
          <w:color w:val="333333"/>
          <w:sz w:val="20"/>
          <w:szCs w:val="20"/>
        </w:rPr>
        <w:t>разобрали</w:t>
      </w:r>
      <w:proofErr w:type="gramEnd"/>
      <w:r w:rsidRPr="00614EF4">
        <w:rPr>
          <w:rFonts w:ascii="Helvetica" w:eastAsia="Times New Roman" w:hAnsi="Helvetica" w:cs="Helvetica"/>
          <w:color w:val="333333"/>
          <w:sz w:val="20"/>
          <w:szCs w:val="20"/>
        </w:rPr>
        <w:t xml:space="preserve"> работая в группах, работая по заполнению технологических карт.</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(Работа учащихся по сигнальным карточкам. Тест- опрос)</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1. Боль в области сердца характеризуется:</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1) приступом кашля</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2) локализацией боли за грудиной, лева от нее, в левой руке и лопатке</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3) парализацией</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Ответ:2</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2. Сердечная недостаточность сопровождается:</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1) эмоционально-психическим беспокойством</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2) застоем в органах брюшной полости</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 xml:space="preserve">3) сужением зрачков и </w:t>
      </w:r>
      <w:proofErr w:type="spellStart"/>
      <w:r w:rsidRPr="00614EF4">
        <w:rPr>
          <w:rFonts w:ascii="Helvetica" w:eastAsia="Times New Roman" w:hAnsi="Helvetica" w:cs="Helvetica"/>
          <w:i/>
          <w:iCs/>
          <w:color w:val="333333"/>
          <w:sz w:val="20"/>
        </w:rPr>
        <w:t>порозовением</w:t>
      </w:r>
      <w:proofErr w:type="spellEnd"/>
      <w:r w:rsidRPr="00614EF4">
        <w:rPr>
          <w:rFonts w:ascii="Helvetica" w:eastAsia="Times New Roman" w:hAnsi="Helvetica" w:cs="Helvetica"/>
          <w:i/>
          <w:iCs/>
          <w:color w:val="333333"/>
          <w:sz w:val="20"/>
        </w:rPr>
        <w:t xml:space="preserve"> кожи</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Ответ:1,2</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3. Неотложная помощь при боли в области сердца включает в себя:</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1) прием препаратов валерианового корня в виде настоя или настойки</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2) горчичники на область сердца</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3) прием препаратов нитроглицерина, валидола, анальгетиков.</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Ответ: 2,3</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i/>
          <w:iCs/>
          <w:color w:val="333333"/>
          <w:sz w:val="20"/>
        </w:rPr>
        <w:t>(После каждого вопроса учитель комментирует ответ, проверяет процент усвоения)</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Давайте ознакомимся с алгоритмом действия при острой сердечной недостаточности и остановке сердечной деятельности.</w:t>
      </w:r>
    </w:p>
    <w:p w:rsidR="00614EF4" w:rsidRPr="00614EF4" w:rsidRDefault="00614EF4" w:rsidP="00614EF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Придать пострадавшему удобное полусидящее положение и обеспечить приток свежего воздуха (открыть форточку, окно, дверь), освободить грудную клетку.</w:t>
      </w:r>
    </w:p>
    <w:p w:rsidR="00614EF4" w:rsidRPr="00614EF4" w:rsidRDefault="00614EF4" w:rsidP="00614EF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Побрызгать пострадавшему на лицо и шею прохладной водой и дать понюхать нашатырный спирт</w:t>
      </w:r>
    </w:p>
    <w:p w:rsidR="00614EF4" w:rsidRPr="00614EF4" w:rsidRDefault="00614EF4" w:rsidP="00614EF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Обложить пострадавшего грелками</w:t>
      </w:r>
    </w:p>
    <w:p w:rsidR="00614EF4" w:rsidRPr="00614EF4" w:rsidRDefault="00614EF4" w:rsidP="00614EF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 xml:space="preserve">Дать пострадавшему валидол, или нитроглицерин (под язык), или </w:t>
      </w:r>
      <w:proofErr w:type="spellStart"/>
      <w:r w:rsidRPr="00614EF4">
        <w:rPr>
          <w:rFonts w:ascii="Helvetica" w:eastAsia="Times New Roman" w:hAnsi="Helvetica" w:cs="Helvetica"/>
          <w:color w:val="333333"/>
          <w:sz w:val="20"/>
          <w:szCs w:val="20"/>
        </w:rPr>
        <w:t>корвалол</w:t>
      </w:r>
      <w:proofErr w:type="spellEnd"/>
      <w:r w:rsidRPr="00614EF4">
        <w:rPr>
          <w:rFonts w:ascii="Helvetica" w:eastAsia="Times New Roman" w:hAnsi="Helvetica" w:cs="Helvetica"/>
          <w:color w:val="333333"/>
          <w:sz w:val="20"/>
          <w:szCs w:val="20"/>
        </w:rPr>
        <w:t xml:space="preserve"> ( 40 капель на 100 мл. воды)</w:t>
      </w:r>
    </w:p>
    <w:p w:rsidR="00614EF4" w:rsidRPr="00614EF4" w:rsidRDefault="00614EF4" w:rsidP="00614EF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Срочно вызвать «скорую помощь- 03»</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Мы с вами разобрали часть темы нашего урока «Оказание первой помощи при острой сердечной недостаточности», вторую часть «Оказание первой помощи при инсульте» вы будете разбирать самостоятельно следующим образом, что будет являться вашим домашним заданием:1 ряд-защита и представление презентации «Причины приводящие к инсульту»; 2 ряд-защита и представление буклета «Как избежать инсульт?»; 3 ряд -ролевая игра «Оказание первой помощи при инсульте»</w:t>
      </w: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2B28DC" w:rsidRDefault="002B28DC" w:rsidP="00614EF4">
      <w:pPr>
        <w:shd w:val="clear" w:color="auto" w:fill="FFFFFF"/>
        <w:spacing w:after="120" w:line="240" w:lineRule="atLeast"/>
        <w:rPr>
          <w:rFonts w:ascii="Helvetica" w:eastAsia="Times New Roman" w:hAnsi="Helvetica" w:cs="Helvetica"/>
          <w:b/>
          <w:bCs/>
          <w:color w:val="333333"/>
          <w:sz w:val="20"/>
        </w:rPr>
      </w:pP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b/>
          <w:bCs/>
          <w:color w:val="333333"/>
          <w:sz w:val="20"/>
        </w:rPr>
        <w:t>IV. Подведение итогов. Рефлексия.</w:t>
      </w:r>
    </w:p>
    <w:p w:rsidR="00614EF4" w:rsidRPr="00614EF4" w:rsidRDefault="00614EF4" w:rsidP="00614EF4">
      <w:pPr>
        <w:shd w:val="clear" w:color="auto" w:fill="FFFFFF"/>
        <w:spacing w:after="120" w:line="240" w:lineRule="atLeast"/>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Учитель: Подведем итог нашего урока. Ваша задача продолжить фразу:</w:t>
      </w:r>
      <w:r w:rsidRPr="00614EF4">
        <w:rPr>
          <w:rFonts w:ascii="Helvetica" w:eastAsia="Times New Roman" w:hAnsi="Helvetica" w:cs="Helvetica"/>
          <w:color w:val="333333"/>
          <w:sz w:val="20"/>
        </w:rPr>
        <w:t> </w:t>
      </w:r>
      <w:r w:rsidRPr="00614EF4">
        <w:rPr>
          <w:rFonts w:ascii="Helvetica" w:eastAsia="Times New Roman" w:hAnsi="Helvetica" w:cs="Helvetica"/>
          <w:b/>
          <w:bCs/>
          <w:i/>
          <w:iCs/>
          <w:color w:val="333333"/>
          <w:sz w:val="20"/>
        </w:rPr>
        <w:t>сегодня я узнал(а)…</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было интересно…</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было трудно…</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я выполнял(а) задания…</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я понял(а), что…</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теперь я могу…</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я почувствовал(а), что…</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я приобрел(а)…</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я научился (</w:t>
      </w:r>
      <w:proofErr w:type="spellStart"/>
      <w:r w:rsidRPr="00614EF4">
        <w:rPr>
          <w:rFonts w:ascii="Helvetica" w:eastAsia="Times New Roman" w:hAnsi="Helvetica" w:cs="Helvetica"/>
          <w:color w:val="333333"/>
          <w:sz w:val="20"/>
          <w:szCs w:val="20"/>
        </w:rPr>
        <w:t>лась</w:t>
      </w:r>
      <w:proofErr w:type="spellEnd"/>
      <w:r w:rsidRPr="00614EF4">
        <w:rPr>
          <w:rFonts w:ascii="Helvetica" w:eastAsia="Times New Roman" w:hAnsi="Helvetica" w:cs="Helvetica"/>
          <w:color w:val="333333"/>
          <w:sz w:val="20"/>
          <w:szCs w:val="20"/>
        </w:rPr>
        <w:t>)…</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 меня получилось …</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я смог(</w:t>
      </w:r>
      <w:proofErr w:type="spellStart"/>
      <w:r w:rsidRPr="00614EF4">
        <w:rPr>
          <w:rFonts w:ascii="Helvetica" w:eastAsia="Times New Roman" w:hAnsi="Helvetica" w:cs="Helvetica"/>
          <w:color w:val="333333"/>
          <w:sz w:val="20"/>
          <w:szCs w:val="20"/>
        </w:rPr>
        <w:t>ла</w:t>
      </w:r>
      <w:proofErr w:type="spellEnd"/>
      <w:r w:rsidRPr="00614EF4">
        <w:rPr>
          <w:rFonts w:ascii="Helvetica" w:eastAsia="Times New Roman" w:hAnsi="Helvetica" w:cs="Helvetica"/>
          <w:color w:val="333333"/>
          <w:sz w:val="20"/>
          <w:szCs w:val="20"/>
        </w:rPr>
        <w:t>)…</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я попробую…</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меня удивило…</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урок дал мне для жизни…</w:t>
      </w:r>
    </w:p>
    <w:p w:rsidR="00614EF4" w:rsidRPr="00614EF4" w:rsidRDefault="00614EF4" w:rsidP="00614EF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rPr>
      </w:pPr>
      <w:r w:rsidRPr="00614EF4">
        <w:rPr>
          <w:rFonts w:ascii="Helvetica" w:eastAsia="Times New Roman" w:hAnsi="Helvetica" w:cs="Helvetica"/>
          <w:color w:val="333333"/>
          <w:sz w:val="20"/>
          <w:szCs w:val="20"/>
        </w:rPr>
        <w:t>мне захотелось…</w:t>
      </w:r>
    </w:p>
    <w:p w:rsidR="005C046E" w:rsidRDefault="005C046E"/>
    <w:p w:rsidR="00CD3442" w:rsidRDefault="00CD3442"/>
    <w:p w:rsidR="00CD3442" w:rsidRDefault="00CD3442"/>
    <w:p w:rsidR="00CD3442" w:rsidRDefault="00CD3442"/>
    <w:p w:rsidR="00CD3442" w:rsidRDefault="00CD3442"/>
    <w:p w:rsidR="00CD3442" w:rsidRDefault="00CD3442"/>
    <w:p w:rsidR="00170667" w:rsidRDefault="00170667" w:rsidP="00CD3442">
      <w:pPr>
        <w:pStyle w:val="1"/>
        <w:shd w:val="clear" w:color="auto" w:fill="FFFFFF"/>
        <w:spacing w:before="120" w:beforeAutospacing="0" w:after="120" w:afterAutospacing="0" w:line="390" w:lineRule="atLeast"/>
        <w:jc w:val="center"/>
        <w:rPr>
          <w:rFonts w:ascii="Helvetica" w:hAnsi="Helvetica" w:cs="Helvetica"/>
          <w:color w:val="199043"/>
          <w:sz w:val="33"/>
          <w:szCs w:val="33"/>
        </w:rPr>
      </w:pPr>
    </w:p>
    <w:p w:rsidR="00170667" w:rsidRDefault="00170667" w:rsidP="00CD3442">
      <w:pPr>
        <w:pStyle w:val="1"/>
        <w:shd w:val="clear" w:color="auto" w:fill="FFFFFF"/>
        <w:spacing w:before="120" w:beforeAutospacing="0" w:after="120" w:afterAutospacing="0" w:line="390" w:lineRule="atLeast"/>
        <w:jc w:val="center"/>
        <w:rPr>
          <w:rFonts w:ascii="Helvetica" w:hAnsi="Helvetica" w:cs="Helvetica"/>
          <w:color w:val="199043"/>
          <w:sz w:val="33"/>
          <w:szCs w:val="33"/>
        </w:rPr>
      </w:pPr>
    </w:p>
    <w:p w:rsidR="00170667" w:rsidRDefault="00170667" w:rsidP="00CD3442">
      <w:pPr>
        <w:pStyle w:val="1"/>
        <w:shd w:val="clear" w:color="auto" w:fill="FFFFFF"/>
        <w:spacing w:before="120" w:beforeAutospacing="0" w:after="120" w:afterAutospacing="0" w:line="390" w:lineRule="atLeast"/>
        <w:jc w:val="center"/>
        <w:rPr>
          <w:rFonts w:ascii="Helvetica" w:hAnsi="Helvetica" w:cs="Helvetica"/>
          <w:color w:val="199043"/>
          <w:sz w:val="33"/>
          <w:szCs w:val="33"/>
        </w:rPr>
      </w:pPr>
    </w:p>
    <w:p w:rsidR="00170667" w:rsidRDefault="00170667" w:rsidP="00CD3442">
      <w:pPr>
        <w:pStyle w:val="1"/>
        <w:shd w:val="clear" w:color="auto" w:fill="FFFFFF"/>
        <w:spacing w:before="120" w:beforeAutospacing="0" w:after="120" w:afterAutospacing="0" w:line="390" w:lineRule="atLeast"/>
        <w:jc w:val="center"/>
        <w:rPr>
          <w:rFonts w:ascii="Helvetica" w:hAnsi="Helvetica" w:cs="Helvetica"/>
          <w:color w:val="199043"/>
          <w:sz w:val="33"/>
          <w:szCs w:val="33"/>
        </w:rPr>
      </w:pPr>
    </w:p>
    <w:p w:rsidR="00170667" w:rsidRDefault="00170667" w:rsidP="00CD3442">
      <w:pPr>
        <w:pStyle w:val="1"/>
        <w:shd w:val="clear" w:color="auto" w:fill="FFFFFF"/>
        <w:spacing w:before="120" w:beforeAutospacing="0" w:after="120" w:afterAutospacing="0" w:line="390" w:lineRule="atLeast"/>
        <w:jc w:val="center"/>
        <w:rPr>
          <w:rFonts w:ascii="Helvetica" w:hAnsi="Helvetica" w:cs="Helvetica"/>
          <w:color w:val="199043"/>
          <w:sz w:val="33"/>
          <w:szCs w:val="33"/>
        </w:rPr>
      </w:pPr>
    </w:p>
    <w:p w:rsidR="00170667" w:rsidRDefault="00170667" w:rsidP="00CD3442">
      <w:pPr>
        <w:pStyle w:val="1"/>
        <w:shd w:val="clear" w:color="auto" w:fill="FFFFFF"/>
        <w:spacing w:before="120" w:beforeAutospacing="0" w:after="120" w:afterAutospacing="0" w:line="390" w:lineRule="atLeast"/>
        <w:jc w:val="center"/>
        <w:rPr>
          <w:rFonts w:ascii="Helvetica" w:hAnsi="Helvetica" w:cs="Helvetica"/>
          <w:color w:val="199043"/>
          <w:sz w:val="33"/>
          <w:szCs w:val="33"/>
        </w:rPr>
      </w:pPr>
    </w:p>
    <w:p w:rsidR="00CD3442" w:rsidRDefault="00CD3442" w:rsidP="00CD3442">
      <w:pPr>
        <w:pStyle w:val="1"/>
        <w:shd w:val="clear" w:color="auto" w:fill="FFFFFF"/>
        <w:spacing w:before="120" w:beforeAutospacing="0" w:after="120" w:afterAutospacing="0" w:line="390" w:lineRule="atLeast"/>
        <w:jc w:val="center"/>
        <w:rPr>
          <w:rFonts w:ascii="Helvetica" w:hAnsi="Helvetica" w:cs="Helvetica"/>
          <w:color w:val="199043"/>
          <w:sz w:val="33"/>
          <w:szCs w:val="33"/>
        </w:rPr>
      </w:pPr>
      <w:r>
        <w:rPr>
          <w:rFonts w:ascii="Helvetica" w:hAnsi="Helvetica" w:cs="Helvetica"/>
          <w:color w:val="199043"/>
          <w:sz w:val="33"/>
          <w:szCs w:val="33"/>
        </w:rPr>
        <w:t>Урок ОБЖ по теме "Оказание первой медицинской помощи при ранениях". 8-й класс</w:t>
      </w:r>
    </w:p>
    <w:p w:rsidR="00CD3442" w:rsidRDefault="00E7606D" w:rsidP="00CD3442">
      <w:pPr>
        <w:numPr>
          <w:ilvl w:val="0"/>
          <w:numId w:val="4"/>
        </w:numPr>
        <w:shd w:val="clear" w:color="auto" w:fill="FFFFFF"/>
        <w:spacing w:before="100" w:beforeAutospacing="1" w:after="100" w:afterAutospacing="1" w:line="240" w:lineRule="atLeast"/>
        <w:ind w:left="4499"/>
        <w:rPr>
          <w:rFonts w:ascii="Helvetica" w:hAnsi="Helvetica" w:cs="Helvetica"/>
          <w:color w:val="333333"/>
          <w:sz w:val="20"/>
          <w:szCs w:val="20"/>
        </w:rPr>
      </w:pPr>
      <w:hyperlink r:id="rId10" w:history="1">
        <w:proofErr w:type="spellStart"/>
        <w:r w:rsidR="00CD3442">
          <w:rPr>
            <w:rStyle w:val="a3"/>
            <w:rFonts w:ascii="Helvetica" w:hAnsi="Helvetica" w:cs="Helvetica"/>
            <w:color w:val="008738"/>
            <w:sz w:val="20"/>
            <w:szCs w:val="20"/>
          </w:rPr>
          <w:t>Кадыйров</w:t>
        </w:r>
        <w:proofErr w:type="spellEnd"/>
        <w:r w:rsidR="00CD3442">
          <w:rPr>
            <w:rStyle w:val="a3"/>
            <w:rFonts w:ascii="Helvetica" w:hAnsi="Helvetica" w:cs="Helvetica"/>
            <w:color w:val="008738"/>
            <w:sz w:val="20"/>
            <w:szCs w:val="20"/>
          </w:rPr>
          <w:t xml:space="preserve"> </w:t>
        </w:r>
        <w:proofErr w:type="spellStart"/>
        <w:r w:rsidR="00CD3442">
          <w:rPr>
            <w:rStyle w:val="a3"/>
            <w:rFonts w:ascii="Helvetica" w:hAnsi="Helvetica" w:cs="Helvetica"/>
            <w:color w:val="008738"/>
            <w:sz w:val="20"/>
            <w:szCs w:val="20"/>
          </w:rPr>
          <w:t>Рамис</w:t>
        </w:r>
        <w:proofErr w:type="spellEnd"/>
        <w:r w:rsidR="00CD3442">
          <w:rPr>
            <w:rStyle w:val="a3"/>
            <w:rFonts w:ascii="Helvetica" w:hAnsi="Helvetica" w:cs="Helvetica"/>
            <w:color w:val="008738"/>
            <w:sz w:val="20"/>
            <w:szCs w:val="20"/>
          </w:rPr>
          <w:t xml:space="preserve"> </w:t>
        </w:r>
        <w:proofErr w:type="spellStart"/>
        <w:r w:rsidR="00CD3442">
          <w:rPr>
            <w:rStyle w:val="a3"/>
            <w:rFonts w:ascii="Helvetica" w:hAnsi="Helvetica" w:cs="Helvetica"/>
            <w:color w:val="008738"/>
            <w:sz w:val="20"/>
            <w:szCs w:val="20"/>
          </w:rPr>
          <w:t>Мухаматхамисович</w:t>
        </w:r>
        <w:proofErr w:type="spellEnd"/>
      </w:hyperlink>
      <w:r w:rsidR="00CD3442">
        <w:rPr>
          <w:rFonts w:ascii="Helvetica" w:hAnsi="Helvetica" w:cs="Helvetica"/>
          <w:color w:val="333333"/>
          <w:sz w:val="20"/>
          <w:szCs w:val="20"/>
        </w:rPr>
        <w:t>,</w:t>
      </w:r>
      <w:r w:rsidR="00CD3442">
        <w:rPr>
          <w:rStyle w:val="apple-converted-space"/>
          <w:rFonts w:ascii="Helvetica" w:hAnsi="Helvetica" w:cs="Helvetica"/>
          <w:color w:val="333333"/>
          <w:sz w:val="20"/>
          <w:szCs w:val="20"/>
        </w:rPr>
        <w:t> </w:t>
      </w:r>
      <w:r w:rsidR="00CD3442">
        <w:rPr>
          <w:rStyle w:val="a4"/>
          <w:rFonts w:ascii="Helvetica" w:hAnsi="Helvetica" w:cs="Helvetica"/>
          <w:color w:val="333333"/>
          <w:sz w:val="20"/>
          <w:szCs w:val="20"/>
        </w:rPr>
        <w:t>учитель ОБЖ и физической культуры</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Style w:val="a6"/>
          <w:rFonts w:ascii="Helvetica" w:hAnsi="Helvetica" w:cs="Helvetica"/>
          <w:color w:val="333333"/>
          <w:sz w:val="20"/>
          <w:szCs w:val="20"/>
        </w:rPr>
        <w:t>Разделы:</w:t>
      </w:r>
      <w:r>
        <w:rPr>
          <w:rStyle w:val="apple-converted-space"/>
          <w:rFonts w:ascii="Helvetica" w:hAnsi="Helvetica" w:cs="Helvetica"/>
          <w:color w:val="333333"/>
          <w:sz w:val="20"/>
          <w:szCs w:val="20"/>
        </w:rPr>
        <w:t> </w:t>
      </w:r>
      <w:hyperlink r:id="rId11" w:history="1">
        <w:r>
          <w:rPr>
            <w:rStyle w:val="a3"/>
            <w:rFonts w:ascii="Helvetica" w:hAnsi="Helvetica" w:cs="Helvetica"/>
            <w:color w:val="008738"/>
            <w:sz w:val="20"/>
            <w:szCs w:val="20"/>
          </w:rPr>
          <w:t>Преподавание ОБЖ</w:t>
        </w:r>
      </w:hyperlink>
    </w:p>
    <w:p w:rsidR="00CD3442" w:rsidRDefault="00E7606D" w:rsidP="00CD3442">
      <w:pPr>
        <w:spacing w:before="240" w:after="240"/>
        <w:rPr>
          <w:rFonts w:ascii="Times New Roman" w:hAnsi="Times New Roman" w:cs="Times New Roman"/>
          <w:sz w:val="24"/>
          <w:szCs w:val="24"/>
        </w:rPr>
      </w:pPr>
      <w:r>
        <w:lastRenderedPageBreak/>
        <w:pict>
          <v:rect id="_x0000_i1026" style="width:0;height:1.5pt" o:hralign="center" o:hrstd="t" o:hrnoshade="t" o:hr="t" fillcolor="#333" stroked="f"/>
        </w:pict>
      </w:r>
    </w:p>
    <w:p w:rsidR="00CD3442" w:rsidRDefault="00CD3442" w:rsidP="00CD3442">
      <w:pPr>
        <w:pStyle w:val="a5"/>
        <w:spacing w:before="0" w:beforeAutospacing="0" w:after="120" w:afterAutospacing="0" w:line="240" w:lineRule="atLeast"/>
        <w:rPr>
          <w:rFonts w:ascii="Helvetica" w:hAnsi="Helvetica" w:cs="Helvetica"/>
          <w:b/>
          <w:bCs/>
          <w:color w:val="333333"/>
          <w:sz w:val="20"/>
          <w:szCs w:val="20"/>
          <w:shd w:val="clear" w:color="auto" w:fill="FFFFFF"/>
        </w:rPr>
      </w:pPr>
      <w:r>
        <w:rPr>
          <w:rFonts w:ascii="Helvetica" w:hAnsi="Helvetica" w:cs="Helvetica"/>
          <w:b/>
          <w:bCs/>
          <w:color w:val="333333"/>
          <w:sz w:val="20"/>
          <w:szCs w:val="20"/>
          <w:shd w:val="clear" w:color="auto" w:fill="FFFFFF"/>
        </w:rPr>
        <w:t>Цели:</w:t>
      </w:r>
    </w:p>
    <w:p w:rsidR="00CD3442" w:rsidRDefault="00CD3442" w:rsidP="00CD3442">
      <w:pPr>
        <w:numPr>
          <w:ilvl w:val="0"/>
          <w:numId w:val="5"/>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Научить учащихся оказывать первую медицинскую помощь при ранениях</w:t>
      </w:r>
      <w:proofErr w:type="gramStart"/>
      <w:r>
        <w:rPr>
          <w:rFonts w:ascii="Helvetica" w:hAnsi="Helvetica" w:cs="Helvetica"/>
          <w:color w:val="333333"/>
          <w:sz w:val="20"/>
          <w:szCs w:val="20"/>
        </w:rPr>
        <w:t>;(</w:t>
      </w:r>
      <w:proofErr w:type="gramEnd"/>
      <w:r>
        <w:rPr>
          <w:rFonts w:ascii="Helvetica" w:hAnsi="Helvetica" w:cs="Helvetica"/>
          <w:color w:val="333333"/>
          <w:sz w:val="20"/>
          <w:szCs w:val="20"/>
        </w:rPr>
        <w:t>Слайд 2)</w:t>
      </w:r>
    </w:p>
    <w:p w:rsidR="00CD3442" w:rsidRDefault="00CD3442" w:rsidP="00CD3442">
      <w:pPr>
        <w:numPr>
          <w:ilvl w:val="0"/>
          <w:numId w:val="5"/>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Актуализировать знания о ранах и кровотечениях;</w:t>
      </w:r>
    </w:p>
    <w:p w:rsidR="00CD3442" w:rsidRDefault="00CD3442" w:rsidP="00CD3442">
      <w:pPr>
        <w:numPr>
          <w:ilvl w:val="0"/>
          <w:numId w:val="5"/>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Научить решать практические задания - ситуации;</w:t>
      </w:r>
    </w:p>
    <w:p w:rsidR="00CD3442" w:rsidRDefault="00CD3442" w:rsidP="00CD3442">
      <w:pPr>
        <w:numPr>
          <w:ilvl w:val="0"/>
          <w:numId w:val="5"/>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Воспитывать милосердие, взаимопомощь и бескорыстие.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b/>
          <w:bCs/>
          <w:color w:val="333333"/>
          <w:sz w:val="20"/>
          <w:szCs w:val="20"/>
        </w:rPr>
        <w:t>Оборудование:</w:t>
      </w:r>
      <w:r>
        <w:rPr>
          <w:rStyle w:val="apple-converted-space"/>
          <w:rFonts w:ascii="Helvetica" w:hAnsi="Helvetica" w:cs="Helvetica"/>
          <w:color w:val="333333"/>
          <w:sz w:val="20"/>
          <w:szCs w:val="20"/>
        </w:rPr>
        <w:t> </w:t>
      </w:r>
      <w:r>
        <w:rPr>
          <w:rFonts w:ascii="Helvetica" w:hAnsi="Helvetica" w:cs="Helvetica"/>
          <w:color w:val="333333"/>
          <w:sz w:val="20"/>
          <w:szCs w:val="20"/>
        </w:rPr>
        <w:t>презентация, компьютер, схемы, плакаты, перевязочный материал, средства обработки ран.</w:t>
      </w:r>
    </w:p>
    <w:p w:rsidR="00CD3442" w:rsidRDefault="00CD3442" w:rsidP="00CD3442">
      <w:pPr>
        <w:pStyle w:val="a5"/>
        <w:spacing w:before="0" w:beforeAutospacing="0" w:after="120" w:afterAutospacing="0" w:line="240" w:lineRule="atLeast"/>
        <w:jc w:val="center"/>
        <w:rPr>
          <w:rFonts w:ascii="Helvetica" w:hAnsi="Helvetica" w:cs="Helvetica"/>
          <w:b/>
          <w:bCs/>
          <w:color w:val="333333"/>
          <w:sz w:val="20"/>
          <w:szCs w:val="20"/>
          <w:shd w:val="clear" w:color="auto" w:fill="FFFFFF"/>
        </w:rPr>
      </w:pPr>
      <w:r>
        <w:rPr>
          <w:rFonts w:ascii="Helvetica" w:hAnsi="Helvetica" w:cs="Helvetica"/>
          <w:b/>
          <w:bCs/>
          <w:color w:val="333333"/>
          <w:sz w:val="20"/>
          <w:szCs w:val="20"/>
          <w:shd w:val="clear" w:color="auto" w:fill="FFFFFF"/>
        </w:rPr>
        <w:t>Ход урока</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b/>
          <w:bCs/>
          <w:color w:val="333333"/>
          <w:sz w:val="20"/>
          <w:szCs w:val="20"/>
        </w:rPr>
        <w:t>Организационный момент</w:t>
      </w:r>
      <w:proofErr w:type="gramStart"/>
      <w:r>
        <w:rPr>
          <w:rFonts w:ascii="Helvetica" w:hAnsi="Helvetica" w:cs="Helvetica"/>
          <w:color w:val="333333"/>
          <w:sz w:val="20"/>
          <w:szCs w:val="20"/>
        </w:rPr>
        <w:t>.?</w:t>
      </w:r>
      <w:proofErr w:type="gramEnd"/>
    </w:p>
    <w:p w:rsidR="00CD3442" w:rsidRDefault="00CD3442" w:rsidP="00CD3442">
      <w:pPr>
        <w:pStyle w:val="a5"/>
        <w:spacing w:before="0" w:beforeAutospacing="0" w:after="120" w:afterAutospacing="0" w:line="240" w:lineRule="atLeast"/>
        <w:rPr>
          <w:rFonts w:ascii="Helvetica" w:hAnsi="Helvetica" w:cs="Helvetica"/>
          <w:b/>
          <w:bCs/>
          <w:color w:val="333333"/>
          <w:sz w:val="20"/>
          <w:szCs w:val="20"/>
          <w:shd w:val="clear" w:color="auto" w:fill="FFFFFF"/>
        </w:rPr>
      </w:pPr>
      <w:r>
        <w:rPr>
          <w:rFonts w:ascii="Helvetica" w:hAnsi="Helvetica" w:cs="Helvetica"/>
          <w:b/>
          <w:bCs/>
          <w:color w:val="333333"/>
          <w:sz w:val="20"/>
          <w:szCs w:val="20"/>
          <w:shd w:val="clear" w:color="auto" w:fill="FFFFFF"/>
        </w:rPr>
        <w:t>I. Построение.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Рапорт командира класса</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Повторение поворотов.</w:t>
      </w:r>
    </w:p>
    <w:p w:rsidR="00CD3442" w:rsidRDefault="00CD3442" w:rsidP="00CD3442">
      <w:pPr>
        <w:pStyle w:val="a5"/>
        <w:spacing w:before="0" w:beforeAutospacing="0" w:after="120" w:afterAutospacing="0" w:line="240" w:lineRule="atLeast"/>
        <w:rPr>
          <w:rFonts w:ascii="Helvetica" w:hAnsi="Helvetica" w:cs="Helvetica"/>
          <w:b/>
          <w:bCs/>
          <w:color w:val="333333"/>
          <w:sz w:val="20"/>
          <w:szCs w:val="20"/>
          <w:shd w:val="clear" w:color="auto" w:fill="FFFFFF"/>
        </w:rPr>
      </w:pPr>
      <w:r>
        <w:rPr>
          <w:rFonts w:ascii="Helvetica" w:hAnsi="Helvetica" w:cs="Helvetica"/>
          <w:b/>
          <w:bCs/>
          <w:color w:val="333333"/>
          <w:sz w:val="20"/>
          <w:szCs w:val="20"/>
          <w:shd w:val="clear" w:color="auto" w:fill="FFFFFF"/>
        </w:rPr>
        <w:t>II. Проверка домашнего задания.</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u w:val="single"/>
        </w:rPr>
        <w:t>1. Фронтальная беседа (Слайд 3)</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 Что такое рана?</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 Назовите виды ран.</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u w:val="single"/>
        </w:rPr>
        <w:t>2. Определите виды ран, используя специальную таблицу.</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Табл.№1</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 вопроса</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Вид раны:</w:t>
      </w:r>
    </w:p>
    <w:p w:rsidR="00CD3442" w:rsidRDefault="00CD3442" w:rsidP="00CD3442">
      <w:pPr>
        <w:numPr>
          <w:ilvl w:val="0"/>
          <w:numId w:val="6"/>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Колотые</w:t>
      </w:r>
    </w:p>
    <w:p w:rsidR="00CD3442" w:rsidRDefault="00CD3442" w:rsidP="00CD3442">
      <w:pPr>
        <w:numPr>
          <w:ilvl w:val="0"/>
          <w:numId w:val="6"/>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Резанные</w:t>
      </w:r>
    </w:p>
    <w:p w:rsidR="00CD3442" w:rsidRDefault="00CD3442" w:rsidP="00CD3442">
      <w:pPr>
        <w:numPr>
          <w:ilvl w:val="0"/>
          <w:numId w:val="6"/>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Укушенные</w:t>
      </w:r>
    </w:p>
    <w:p w:rsidR="00CD3442" w:rsidRDefault="00CD3442" w:rsidP="00CD3442">
      <w:pPr>
        <w:numPr>
          <w:ilvl w:val="0"/>
          <w:numId w:val="6"/>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Рубленные</w:t>
      </w:r>
    </w:p>
    <w:p w:rsidR="00CD3442" w:rsidRDefault="00CD3442" w:rsidP="00CD3442">
      <w:pPr>
        <w:numPr>
          <w:ilvl w:val="0"/>
          <w:numId w:val="6"/>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Рваные</w:t>
      </w:r>
    </w:p>
    <w:p w:rsidR="00CD3442" w:rsidRDefault="00CD3442" w:rsidP="00CD3442">
      <w:pPr>
        <w:numPr>
          <w:ilvl w:val="0"/>
          <w:numId w:val="6"/>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Огнестрельные</w:t>
      </w:r>
    </w:p>
    <w:p w:rsidR="00CD3442" w:rsidRDefault="00CD3442" w:rsidP="00CD3442">
      <w:pPr>
        <w:numPr>
          <w:ilvl w:val="0"/>
          <w:numId w:val="6"/>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Ушибленные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Вопросы:</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 xml:space="preserve">1. Раны, возникающие при воздействии тупых предметов, падениях или </w:t>
      </w:r>
      <w:proofErr w:type="spellStart"/>
      <w:r>
        <w:rPr>
          <w:rFonts w:ascii="Helvetica" w:hAnsi="Helvetica" w:cs="Helvetica"/>
          <w:color w:val="333333"/>
          <w:sz w:val="20"/>
          <w:szCs w:val="20"/>
        </w:rPr>
        <w:t>сдавливаниях</w:t>
      </w:r>
      <w:proofErr w:type="spellEnd"/>
      <w:r>
        <w:rPr>
          <w:rFonts w:ascii="Helvetica" w:hAnsi="Helvetica" w:cs="Helvetica"/>
          <w:color w:val="333333"/>
          <w:sz w:val="20"/>
          <w:szCs w:val="20"/>
        </w:rPr>
        <w:t>, их края не ровные, кровотечение слабое.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2. Раны, нанесенные острыми предметами (ножом, стеклом, льдом</w:t>
      </w:r>
      <w:proofErr w:type="gramStart"/>
      <w:r>
        <w:rPr>
          <w:rFonts w:ascii="Helvetica" w:hAnsi="Helvetica" w:cs="Helvetica"/>
          <w:color w:val="333333"/>
          <w:sz w:val="20"/>
          <w:szCs w:val="20"/>
        </w:rPr>
        <w:t>),??</w:t>
      </w:r>
      <w:proofErr w:type="gramEnd"/>
      <w:r>
        <w:rPr>
          <w:rFonts w:ascii="Helvetica" w:hAnsi="Helvetica" w:cs="Helvetica"/>
          <w:color w:val="333333"/>
          <w:sz w:val="20"/>
          <w:szCs w:val="20"/>
        </w:rPr>
        <w:t>имеют ровные края.</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3. Раны, более глубокие, чем резанные, так как наносятся топором, лопатой, другими тяжелыми острыми предметами, имеют ровные края.</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4. Раны, являющиеся последствиями укусов животных, по внешнему виду напоминают рваные раны.</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5. Раны, возникающие от разрыва кожи при натяжении, при открытых переломах.</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6. Раны, имеющие небольшое входное отверстие, иногда имеется выходное отверстие, сопровождаются обильным кровотечением. Особенно опасны для внутренних органов, головы, кровеносных сосудов.</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7. Внешне небольшие раны, (нанесенные гвоздем, отверткой), характеризуются глубокими внутренними повреждениями.</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u w:val="single"/>
        </w:rPr>
        <w:t>3. При ранениях, как правило, возникают кровотечения. Какие виды кровотечений вы знаете?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u w:val="single"/>
        </w:rPr>
        <w:lastRenderedPageBreak/>
        <w:t>4. Определите виды кровотечений, ответы занесите в таблицу.</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proofErr w:type="spellStart"/>
      <w:r>
        <w:rPr>
          <w:rFonts w:ascii="Helvetica" w:hAnsi="Helvetica" w:cs="Helvetica"/>
          <w:color w:val="333333"/>
          <w:sz w:val="20"/>
          <w:szCs w:val="20"/>
        </w:rPr>
        <w:t>Табл.№</w:t>
      </w:r>
      <w:proofErr w:type="spellEnd"/>
      <w:r>
        <w:rPr>
          <w:rFonts w:ascii="Helvetica" w:hAnsi="Helvetica" w:cs="Helvetica"/>
          <w:color w:val="333333"/>
          <w:sz w:val="20"/>
          <w:szCs w:val="20"/>
        </w:rPr>
        <w:t xml:space="preserve"> 2</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 вопроса</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Вид кровотечения</w:t>
      </w:r>
    </w:p>
    <w:p w:rsidR="00CD3442" w:rsidRDefault="00CD3442" w:rsidP="00CD3442">
      <w:pPr>
        <w:numPr>
          <w:ilvl w:val="0"/>
          <w:numId w:val="7"/>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Венозное</w:t>
      </w:r>
    </w:p>
    <w:p w:rsidR="00CD3442" w:rsidRDefault="00CD3442" w:rsidP="00CD3442">
      <w:pPr>
        <w:numPr>
          <w:ilvl w:val="0"/>
          <w:numId w:val="7"/>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Артериальное</w:t>
      </w:r>
    </w:p>
    <w:p w:rsidR="00CD3442" w:rsidRDefault="00CD3442" w:rsidP="00CD3442">
      <w:pPr>
        <w:numPr>
          <w:ilvl w:val="0"/>
          <w:numId w:val="7"/>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Внутреннее</w:t>
      </w:r>
    </w:p>
    <w:p w:rsidR="00CD3442" w:rsidRDefault="00CD3442" w:rsidP="00CD3442">
      <w:pPr>
        <w:numPr>
          <w:ilvl w:val="0"/>
          <w:numId w:val="7"/>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Капиллярное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Вопросы:</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1. Кровь алого цвета вытекает из раны пульсирующей струей.</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2. Кровь имеет темно-красный цвет, не пульсирует, вытекает из раны спокойно, непрерывно.</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3. Слабое кровотечение из небольшой раны, кровь сочится из раны медленно, не пульсирует.</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4. Кожа синего цвета, боль, гематома, может быть потеря сознания, бледность.</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Учитель: Проверьте свои ответы, используя "ключ"</w:t>
      </w:r>
      <w:proofErr w:type="gramStart"/>
      <w:r>
        <w:rPr>
          <w:rFonts w:ascii="Helvetica" w:hAnsi="Helvetica" w:cs="Helvetica"/>
          <w:color w:val="333333"/>
          <w:sz w:val="20"/>
          <w:szCs w:val="20"/>
        </w:rPr>
        <w:t>.(</w:t>
      </w:r>
      <w:proofErr w:type="gramEnd"/>
      <w:r>
        <w:rPr>
          <w:rFonts w:ascii="Helvetica" w:hAnsi="Helvetica" w:cs="Helvetica"/>
          <w:color w:val="333333"/>
          <w:sz w:val="20"/>
          <w:szCs w:val="20"/>
        </w:rPr>
        <w:t>Слайд 4)</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b/>
          <w:bCs/>
          <w:color w:val="333333"/>
          <w:sz w:val="20"/>
          <w:szCs w:val="20"/>
        </w:rPr>
        <w:t>III. Изучение темы урока</w:t>
      </w:r>
      <w:r>
        <w:rPr>
          <w:rFonts w:ascii="Helvetica" w:hAnsi="Helvetica" w:cs="Helvetica"/>
          <w:color w:val="333333"/>
          <w:sz w:val="20"/>
          <w:szCs w:val="20"/>
        </w:rPr>
        <w:t>. Вступительное слово учителя: (Слайд 6)</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 xml:space="preserve">В различных чрезвычайных ситуациях и в повседневной жизни часто встречаются </w:t>
      </w:r>
      <w:proofErr w:type="spellStart"/>
      <w:r>
        <w:rPr>
          <w:rFonts w:ascii="Helvetica" w:hAnsi="Helvetica" w:cs="Helvetica"/>
          <w:color w:val="333333"/>
          <w:sz w:val="20"/>
          <w:szCs w:val="20"/>
        </w:rPr>
        <w:t>травмирование</w:t>
      </w:r>
      <w:proofErr w:type="spellEnd"/>
      <w:r>
        <w:rPr>
          <w:rFonts w:ascii="Helvetica" w:hAnsi="Helvetica" w:cs="Helvetica"/>
          <w:color w:val="333333"/>
          <w:sz w:val="20"/>
          <w:szCs w:val="20"/>
        </w:rPr>
        <w:t xml:space="preserve"> людей. Поэтому большое значение имеет оказание первой медицинской помощи.</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(Слайд 7)Первая помощь - это комплекс мероприятий, направленных на восстановление или сохранение жизни пострадавшего, осуществляемых не медицинскими работниками (взаимопомощь) или самим пострадавшим (самопомощь</w:t>
      </w:r>
      <w:proofErr w:type="gramStart"/>
      <w:r>
        <w:rPr>
          <w:rFonts w:ascii="Helvetica" w:hAnsi="Helvetica" w:cs="Helvetica"/>
          <w:color w:val="333333"/>
          <w:sz w:val="20"/>
          <w:szCs w:val="20"/>
        </w:rPr>
        <w:t>).??</w:t>
      </w:r>
      <w:proofErr w:type="gramEnd"/>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Основным условием успеха при оказании первой помощи является срочность ее оказания, знание и умение оказывающего первую помощь.</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Оказание первой медицинской помощи в возможно более ранние сроки имеет решающее значение для дальнейшего лечения, а иногда и спасения жизни пострадавшего. Знания и навыки по оказанию первой медицинской помощи необходимы всем, так как несчастный случай может произойти в любое время и в любой обстановке.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Сегодня мы с вами познакомимся с правилами оказания первой медицинской помощи при ранениях.</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Учитель: (Слайд 8)При ранениях возникают боль, кровотечение, нарушение функции поврежденной части тела. А чем же ещё могут быть опасны раны? Давайте заслушаем выступления учащихся о видах раневых инфекций.</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Ученик 1: СЕПСИС - тяжелое инфекционное заболевание, развивающееся вследствие заражения крови микробами, проникшими в организм человека при ранении. Выражается тяжелым общим состоянием, лихорадкой, помрачением сознания, образованием гнойников в органах. (Слайд</w:t>
      </w:r>
      <w:proofErr w:type="gramStart"/>
      <w:r>
        <w:rPr>
          <w:rFonts w:ascii="Helvetica" w:hAnsi="Helvetica" w:cs="Helvetica"/>
          <w:color w:val="333333"/>
          <w:sz w:val="20"/>
          <w:szCs w:val="20"/>
        </w:rPr>
        <w:t>9</w:t>
      </w:r>
      <w:proofErr w:type="gramEnd"/>
      <w:r>
        <w:rPr>
          <w:rFonts w:ascii="Helvetica" w:hAnsi="Helvetica" w:cs="Helvetica"/>
          <w:color w:val="333333"/>
          <w:sz w:val="20"/>
          <w:szCs w:val="20"/>
        </w:rPr>
        <w:t>)</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Ученик 2: ГАЗОВАЯ ГАНГРЕНА - раневая инфекция. Характеризуется общим тяжелым состоянием, отеком пораженных тканей, появлением в них пузырьков газа, омертвением тканей. (Слайд10)</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Ученик 3: СТОЛБНЯК - опасная раневая инфекция. Возбудитель - столбнячная палочка, которая в виде спор находится в земле в большом количестве, ей не нужен воздух. Вот почему так опасна ранка, даже небольшая, если наступаешь, к примеру, на гвоздь. Дырочка - маленькая, воздух внутрь не проникает, это и нужно столбнячной палочки. Размножаясь, она выделяет токсин - яд, который поражает нервную систему, вызывая судороги. Судороги бывают настолько сильными, что приводят к переломам костей, позвоночника. Смерть наступает от паралича сердца, удушья. (Слайд11)</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Учитель: Прежде чем приступить к оказанию первой медицинской помощи, необходимо устранить воздействие на организм повреждающих факторов и оценить состояние пострадавшего. Далее необходимо определить характер и тяжесть полученной травмы, выполнить мероприятия по спасению пострадавшего.</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lastRenderedPageBreak/>
        <w:t xml:space="preserve">Первая медицинская помощь при ранениях заключается </w:t>
      </w:r>
      <w:proofErr w:type="gramStart"/>
      <w:r>
        <w:rPr>
          <w:rFonts w:ascii="Helvetica" w:hAnsi="Helvetica" w:cs="Helvetica"/>
          <w:color w:val="333333"/>
          <w:sz w:val="20"/>
          <w:szCs w:val="20"/>
        </w:rPr>
        <w:t>в</w:t>
      </w:r>
      <w:proofErr w:type="gramEnd"/>
      <w:r>
        <w:rPr>
          <w:rFonts w:ascii="Helvetica" w:hAnsi="Helvetica" w:cs="Helvetica"/>
          <w:color w:val="333333"/>
          <w:sz w:val="20"/>
          <w:szCs w:val="20"/>
        </w:rPr>
        <w:t>:</w:t>
      </w:r>
    </w:p>
    <w:p w:rsidR="00CD3442" w:rsidRDefault="00CD3442" w:rsidP="00CD3442">
      <w:pPr>
        <w:numPr>
          <w:ilvl w:val="0"/>
          <w:numId w:val="8"/>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остановке кровотечения;</w:t>
      </w:r>
    </w:p>
    <w:p w:rsidR="00CD3442" w:rsidRDefault="00CD3442" w:rsidP="00CD3442">
      <w:pPr>
        <w:numPr>
          <w:ilvl w:val="0"/>
          <w:numId w:val="8"/>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защите раны от загрязнений и проникновения в нее микробов;</w:t>
      </w:r>
    </w:p>
    <w:p w:rsidR="00CD3442" w:rsidRDefault="00CD3442" w:rsidP="00CD3442">
      <w:pPr>
        <w:numPr>
          <w:ilvl w:val="0"/>
          <w:numId w:val="8"/>
        </w:numPr>
        <w:shd w:val="clear" w:color="auto" w:fill="FFFFFF"/>
        <w:spacing w:before="100" w:beforeAutospacing="1" w:after="100" w:afterAutospacing="1" w:line="240" w:lineRule="atLeast"/>
        <w:ind w:left="375"/>
        <w:rPr>
          <w:rFonts w:ascii="Helvetica" w:hAnsi="Helvetica" w:cs="Helvetica"/>
          <w:color w:val="333333"/>
          <w:sz w:val="20"/>
          <w:szCs w:val="20"/>
        </w:rPr>
      </w:pPr>
      <w:proofErr w:type="gramStart"/>
      <w:r>
        <w:rPr>
          <w:rFonts w:ascii="Helvetica" w:hAnsi="Helvetica" w:cs="Helvetica"/>
          <w:color w:val="333333"/>
          <w:sz w:val="20"/>
          <w:szCs w:val="20"/>
        </w:rPr>
        <w:t>ослаблении</w:t>
      </w:r>
      <w:proofErr w:type="gramEnd"/>
      <w:r>
        <w:rPr>
          <w:rFonts w:ascii="Helvetica" w:hAnsi="Helvetica" w:cs="Helvetica"/>
          <w:color w:val="333333"/>
          <w:sz w:val="20"/>
          <w:szCs w:val="20"/>
        </w:rPr>
        <w:t xml:space="preserve"> болевых ощущений.</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Средства оказания ПМП: (Слайд 12)</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К средствам оказания ПМП относятся лекарства и дезинфицирующие средства, перевязочный материал, сыворотки, вакцины, препараты крови, сильнодействующие наркотические средства, спирты. К таким средствам относятся средства для обработки раневой поверхности, для остановки кровотечения, для переноски пострадавших, средств иммобилизации.</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При использовании перевязочного материала должны соблюдаться правила асептики.</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Знакомство с правилами оказания ПМП при ранениях</w:t>
      </w:r>
      <w:proofErr w:type="gramStart"/>
      <w:r>
        <w:rPr>
          <w:rFonts w:ascii="Helvetica" w:hAnsi="Helvetica" w:cs="Helvetica"/>
          <w:color w:val="333333"/>
          <w:sz w:val="20"/>
          <w:szCs w:val="20"/>
        </w:rPr>
        <w:t>.</w:t>
      </w:r>
      <w:proofErr w:type="gramEnd"/>
      <w:r>
        <w:rPr>
          <w:rFonts w:ascii="Helvetica" w:hAnsi="Helvetica" w:cs="Helvetica"/>
          <w:color w:val="333333"/>
          <w:sz w:val="20"/>
          <w:szCs w:val="20"/>
        </w:rPr>
        <w:t xml:space="preserve"> (</w:t>
      </w:r>
      <w:proofErr w:type="gramStart"/>
      <w:r>
        <w:rPr>
          <w:rFonts w:ascii="Helvetica" w:hAnsi="Helvetica" w:cs="Helvetica"/>
          <w:color w:val="333333"/>
          <w:sz w:val="20"/>
          <w:szCs w:val="20"/>
        </w:rPr>
        <w:t>з</w:t>
      </w:r>
      <w:proofErr w:type="gramEnd"/>
      <w:r>
        <w:rPr>
          <w:rFonts w:ascii="Helvetica" w:hAnsi="Helvetica" w:cs="Helvetica"/>
          <w:color w:val="333333"/>
          <w:sz w:val="20"/>
          <w:szCs w:val="20"/>
        </w:rPr>
        <w:t>апись в тетради)</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(Слайды 13-14)</w:t>
      </w:r>
    </w:p>
    <w:p w:rsidR="00CD3442" w:rsidRDefault="00CD3442" w:rsidP="00CD3442">
      <w:pPr>
        <w:numPr>
          <w:ilvl w:val="0"/>
          <w:numId w:val="9"/>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Обрабатывать раны нужно чистыми руками.</w:t>
      </w:r>
    </w:p>
    <w:p w:rsidR="00CD3442" w:rsidRDefault="00CD3442" w:rsidP="00CD3442">
      <w:pPr>
        <w:numPr>
          <w:ilvl w:val="0"/>
          <w:numId w:val="9"/>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Остановить кровотечение (жгутом, давящей повязкой, пальцевым нажатием).</w:t>
      </w:r>
    </w:p>
    <w:p w:rsidR="00CD3442" w:rsidRDefault="00CD3442" w:rsidP="00CD3442">
      <w:pPr>
        <w:numPr>
          <w:ilvl w:val="0"/>
          <w:numId w:val="9"/>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Не удалять из раны инородные тела.</w:t>
      </w:r>
    </w:p>
    <w:p w:rsidR="00CD3442" w:rsidRDefault="00CD3442" w:rsidP="00CD3442">
      <w:pPr>
        <w:numPr>
          <w:ilvl w:val="0"/>
          <w:numId w:val="9"/>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Промывать рану можно только перекисью водорода (нельзя - водой, "зеленкой", йодом, спиртом и т. д.)</w:t>
      </w:r>
    </w:p>
    <w:p w:rsidR="00CD3442" w:rsidRDefault="00CD3442" w:rsidP="00CD3442">
      <w:pPr>
        <w:numPr>
          <w:ilvl w:val="0"/>
          <w:numId w:val="9"/>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Обработать края раны спиртом, "зеленкой", йодом, двигаясь в направлении от раны.</w:t>
      </w:r>
    </w:p>
    <w:p w:rsidR="00CD3442" w:rsidRDefault="00CD3442" w:rsidP="00CD3442">
      <w:pPr>
        <w:numPr>
          <w:ilvl w:val="0"/>
          <w:numId w:val="9"/>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Наложить стерильную салфетку.</w:t>
      </w:r>
    </w:p>
    <w:p w:rsidR="00CD3442" w:rsidRDefault="00CD3442" w:rsidP="00CD3442">
      <w:pPr>
        <w:numPr>
          <w:ilvl w:val="0"/>
          <w:numId w:val="9"/>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Наложить повязку.</w:t>
      </w:r>
    </w:p>
    <w:p w:rsidR="00CD3442" w:rsidRDefault="00CD3442" w:rsidP="00CD3442">
      <w:pPr>
        <w:numPr>
          <w:ilvl w:val="0"/>
          <w:numId w:val="9"/>
        </w:numPr>
        <w:shd w:val="clear" w:color="auto" w:fill="FFFFFF"/>
        <w:spacing w:before="100" w:beforeAutospacing="1" w:after="100" w:afterAutospacing="1" w:line="240" w:lineRule="atLeast"/>
        <w:ind w:left="375"/>
        <w:rPr>
          <w:rFonts w:ascii="Helvetica" w:hAnsi="Helvetica" w:cs="Helvetica"/>
          <w:color w:val="333333"/>
          <w:sz w:val="20"/>
          <w:szCs w:val="20"/>
        </w:rPr>
      </w:pPr>
      <w:r>
        <w:rPr>
          <w:rFonts w:ascii="Helvetica" w:hAnsi="Helvetica" w:cs="Helvetica"/>
          <w:color w:val="333333"/>
          <w:sz w:val="20"/>
          <w:szCs w:val="20"/>
        </w:rPr>
        <w:t>Отправить пострадавшего в медпункт.</w:t>
      </w:r>
    </w:p>
    <w:p w:rsidR="00CD3442" w:rsidRDefault="00CD3442" w:rsidP="00CD3442">
      <w:pPr>
        <w:pStyle w:val="a5"/>
        <w:spacing w:before="0" w:beforeAutospacing="0" w:after="120" w:afterAutospacing="0" w:line="240" w:lineRule="atLeast"/>
        <w:rPr>
          <w:rFonts w:ascii="Helvetica" w:hAnsi="Helvetica" w:cs="Helvetica"/>
          <w:b/>
          <w:bCs/>
          <w:color w:val="333333"/>
          <w:sz w:val="20"/>
          <w:szCs w:val="20"/>
          <w:shd w:val="clear" w:color="auto" w:fill="FFFFFF"/>
        </w:rPr>
      </w:pPr>
      <w:r>
        <w:rPr>
          <w:rFonts w:ascii="Helvetica" w:hAnsi="Helvetica" w:cs="Helvetica"/>
          <w:b/>
          <w:bCs/>
          <w:color w:val="333333"/>
          <w:sz w:val="20"/>
          <w:szCs w:val="20"/>
          <w:shd w:val="clear" w:color="auto" w:fill="FFFFFF"/>
        </w:rPr>
        <w:t>IV. Закрепление.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Практическая работа. (Задание: наложить жгут манекену при артериальном кровотечении, обработать рану, наложить повязку)</w:t>
      </w:r>
    </w:p>
    <w:p w:rsidR="00CD3442" w:rsidRDefault="00CD3442" w:rsidP="00CD3442">
      <w:pPr>
        <w:pStyle w:val="a5"/>
        <w:spacing w:before="0" w:beforeAutospacing="0" w:after="120" w:afterAutospacing="0" w:line="240" w:lineRule="atLeast"/>
        <w:rPr>
          <w:rFonts w:ascii="Helvetica" w:hAnsi="Helvetica" w:cs="Helvetica"/>
          <w:b/>
          <w:bCs/>
          <w:color w:val="333333"/>
          <w:sz w:val="20"/>
          <w:szCs w:val="20"/>
          <w:shd w:val="clear" w:color="auto" w:fill="FFFFFF"/>
        </w:rPr>
      </w:pPr>
      <w:r>
        <w:rPr>
          <w:rFonts w:ascii="Helvetica" w:hAnsi="Helvetica" w:cs="Helvetica"/>
          <w:b/>
          <w:bCs/>
          <w:color w:val="333333"/>
          <w:sz w:val="20"/>
          <w:szCs w:val="20"/>
          <w:shd w:val="clear" w:color="auto" w:fill="FFFFFF"/>
        </w:rPr>
        <w:t>V. Подведение итогов.</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Учитель: Есть несколько общих правил, которые нужно знать и всегда помнить. (Слайды 15, 14)</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 xml:space="preserve">ПРАВИЛО 1. Не теряйтесь, что бы с вами не случилось. Постарайтесь </w:t>
      </w:r>
      <w:proofErr w:type="gramStart"/>
      <w:r>
        <w:rPr>
          <w:rFonts w:ascii="Helvetica" w:hAnsi="Helvetica" w:cs="Helvetica"/>
          <w:color w:val="333333"/>
          <w:sz w:val="20"/>
          <w:szCs w:val="20"/>
        </w:rPr>
        <w:t>побыстрее</w:t>
      </w:r>
      <w:proofErr w:type="gramEnd"/>
      <w:r>
        <w:rPr>
          <w:rFonts w:ascii="Helvetica" w:hAnsi="Helvetica" w:cs="Helvetica"/>
          <w:color w:val="333333"/>
          <w:sz w:val="20"/>
          <w:szCs w:val="20"/>
        </w:rPr>
        <w:t xml:space="preserve"> взять себя в руки, сожмите волю в кулак и начинайте действовать. Только так вы справитесь с неожиданной неприятностью или бедой.</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 xml:space="preserve">ПРАВИЛО 2. В любой ситуации всегда боритесь до конца. Помните сказку про двух мышонок, попавших в кувшин с молоком. Один мышонок побарахтался немного и подумал: "Всё равно отсюда не выбраться, зачем же зря мучиться". И утонул. </w:t>
      </w:r>
      <w:proofErr w:type="gramStart"/>
      <w:r>
        <w:rPr>
          <w:rFonts w:ascii="Helvetica" w:hAnsi="Helvetica" w:cs="Helvetica"/>
          <w:color w:val="333333"/>
          <w:sz w:val="20"/>
          <w:szCs w:val="20"/>
        </w:rPr>
        <w:t>Другой</w:t>
      </w:r>
      <w:proofErr w:type="gramEnd"/>
      <w:r>
        <w:rPr>
          <w:rFonts w:ascii="Helvetica" w:hAnsi="Helvetica" w:cs="Helvetica"/>
          <w:color w:val="333333"/>
          <w:sz w:val="20"/>
          <w:szCs w:val="20"/>
        </w:rPr>
        <w:t xml:space="preserve"> барахтался до тех пор, пока не взбил молоко в масло, а затем выпрыгнул из кувшина. В этой старой мудрой сказке заключена большая правда жизни - только упорный, не поддающийся отчаянию человек сможет победить любые жизненные обстоятельства.</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ПРАВИЛО 3. Никогда не пренебрегайте советами опытных, знающих людей. Не надо считать, что вы всё знаете по данному вопросу. Жизнь безгранична. Любая мелочь в ней - тоже.</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ПРАВИЛО 4. Будьте добры к людям, попавшим в беду. Никогда не проходите мимо, если можете чем-то им помочь. Помните: добро - это бумеранг, оно всегда возвращается к тому, от кого исходит.</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Style w:val="a6"/>
          <w:rFonts w:ascii="Helvetica" w:hAnsi="Helvetica" w:cs="Helvetica"/>
          <w:color w:val="333333"/>
          <w:sz w:val="20"/>
          <w:szCs w:val="20"/>
        </w:rPr>
        <w:t>VI. Домашнее задание. Составить кроссворд по видам ран и кровотечений.</w:t>
      </w:r>
    </w:p>
    <w:p w:rsidR="00CD3442" w:rsidRDefault="00CD3442" w:rsidP="00CD3442">
      <w:pPr>
        <w:pStyle w:val="a5"/>
        <w:shd w:val="clear" w:color="auto" w:fill="FFFFFF"/>
        <w:spacing w:before="0" w:beforeAutospacing="0" w:after="120" w:afterAutospacing="0" w:line="240" w:lineRule="atLeast"/>
        <w:rPr>
          <w:rFonts w:ascii="Helvetica" w:hAnsi="Helvetica" w:cs="Helvetica"/>
          <w:color w:val="333333"/>
          <w:sz w:val="20"/>
          <w:szCs w:val="20"/>
        </w:rPr>
      </w:pPr>
      <w:r>
        <w:rPr>
          <w:rFonts w:ascii="Helvetica" w:hAnsi="Helvetica" w:cs="Helvetica"/>
          <w:color w:val="333333"/>
          <w:sz w:val="20"/>
          <w:szCs w:val="20"/>
        </w:rPr>
        <w:t>Выучить последовательность правил оказания первой медицинской помощи.</w:t>
      </w:r>
    </w:p>
    <w:p w:rsidR="00CD3442" w:rsidRDefault="00CD3442"/>
    <w:p w:rsidR="00CD3442" w:rsidRDefault="00CD3442"/>
    <w:p w:rsidR="00CD3442" w:rsidRDefault="00CD3442"/>
    <w:p w:rsidR="00CD3442" w:rsidRDefault="00CD3442"/>
    <w:p w:rsidR="00CD3442" w:rsidRDefault="00CD3442"/>
    <w:p w:rsidR="00CD3442" w:rsidRDefault="00CD3442"/>
    <w:p w:rsidR="00CD3442" w:rsidRDefault="00CD3442"/>
    <w:sectPr w:rsidR="00CD3442" w:rsidSect="00603C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F4D48"/>
    <w:multiLevelType w:val="multilevel"/>
    <w:tmpl w:val="13A2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5F1535"/>
    <w:multiLevelType w:val="multilevel"/>
    <w:tmpl w:val="A8204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E46E5D"/>
    <w:multiLevelType w:val="multilevel"/>
    <w:tmpl w:val="7826E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C9233F"/>
    <w:multiLevelType w:val="multilevel"/>
    <w:tmpl w:val="9D14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8C7AD5"/>
    <w:multiLevelType w:val="multilevel"/>
    <w:tmpl w:val="1760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B30FF1"/>
    <w:multiLevelType w:val="multilevel"/>
    <w:tmpl w:val="76EC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E0F7817"/>
    <w:multiLevelType w:val="multilevel"/>
    <w:tmpl w:val="C8F29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BC691D"/>
    <w:multiLevelType w:val="multilevel"/>
    <w:tmpl w:val="AA9C9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FE31BB"/>
    <w:multiLevelType w:val="multilevel"/>
    <w:tmpl w:val="455C6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6"/>
  </w:num>
  <w:num w:numId="5">
    <w:abstractNumId w:val="7"/>
  </w:num>
  <w:num w:numId="6">
    <w:abstractNumId w:val="3"/>
  </w:num>
  <w:num w:numId="7">
    <w:abstractNumId w:val="8"/>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14EF4"/>
    <w:rsid w:val="00161203"/>
    <w:rsid w:val="00170667"/>
    <w:rsid w:val="002B28DC"/>
    <w:rsid w:val="00392B2F"/>
    <w:rsid w:val="005C046E"/>
    <w:rsid w:val="00603C08"/>
    <w:rsid w:val="00614EF4"/>
    <w:rsid w:val="00C438A2"/>
    <w:rsid w:val="00CD3442"/>
    <w:rsid w:val="00E760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C08"/>
  </w:style>
  <w:style w:type="paragraph" w:styleId="1">
    <w:name w:val="heading 1"/>
    <w:basedOn w:val="a"/>
    <w:link w:val="10"/>
    <w:uiPriority w:val="9"/>
    <w:qFormat/>
    <w:rsid w:val="00614E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4EF4"/>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614EF4"/>
    <w:rPr>
      <w:color w:val="0000FF"/>
      <w:u w:val="single"/>
    </w:rPr>
  </w:style>
  <w:style w:type="character" w:customStyle="1" w:styleId="apple-converted-space">
    <w:name w:val="apple-converted-space"/>
    <w:basedOn w:val="a0"/>
    <w:rsid w:val="00614EF4"/>
  </w:style>
  <w:style w:type="character" w:styleId="a4">
    <w:name w:val="Emphasis"/>
    <w:basedOn w:val="a0"/>
    <w:uiPriority w:val="20"/>
    <w:qFormat/>
    <w:rsid w:val="00614EF4"/>
    <w:rPr>
      <w:i/>
      <w:iCs/>
    </w:rPr>
  </w:style>
  <w:style w:type="paragraph" w:styleId="a5">
    <w:name w:val="Normal (Web)"/>
    <w:basedOn w:val="a"/>
    <w:uiPriority w:val="99"/>
    <w:unhideWhenUsed/>
    <w:rsid w:val="00614EF4"/>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614EF4"/>
    <w:rPr>
      <w:b/>
      <w:bCs/>
    </w:rPr>
  </w:style>
</w:styles>
</file>

<file path=word/webSettings.xml><?xml version="1.0" encoding="utf-8"?>
<w:webSettings xmlns:r="http://schemas.openxmlformats.org/officeDocument/2006/relationships" xmlns:w="http://schemas.openxmlformats.org/wordprocessingml/2006/main">
  <w:divs>
    <w:div w:id="788621008">
      <w:bodyDiv w:val="1"/>
      <w:marLeft w:val="0"/>
      <w:marRight w:val="0"/>
      <w:marTop w:val="0"/>
      <w:marBottom w:val="0"/>
      <w:divBdr>
        <w:top w:val="none" w:sz="0" w:space="0" w:color="auto"/>
        <w:left w:val="none" w:sz="0" w:space="0" w:color="auto"/>
        <w:bottom w:val="none" w:sz="0" w:space="0" w:color="auto"/>
        <w:right w:val="none" w:sz="0" w:space="0" w:color="auto"/>
      </w:divBdr>
      <w:divsChild>
        <w:div w:id="1447848974">
          <w:marLeft w:val="0"/>
          <w:marRight w:val="0"/>
          <w:marTop w:val="0"/>
          <w:marBottom w:val="0"/>
          <w:divBdr>
            <w:top w:val="none" w:sz="0" w:space="0" w:color="auto"/>
            <w:left w:val="none" w:sz="0" w:space="0" w:color="auto"/>
            <w:bottom w:val="none" w:sz="0" w:space="0" w:color="auto"/>
            <w:right w:val="none" w:sz="0" w:space="0" w:color="auto"/>
          </w:divBdr>
        </w:div>
      </w:divsChild>
    </w:div>
    <w:div w:id="1700010282">
      <w:bodyDiv w:val="1"/>
      <w:marLeft w:val="0"/>
      <w:marRight w:val="0"/>
      <w:marTop w:val="0"/>
      <w:marBottom w:val="0"/>
      <w:divBdr>
        <w:top w:val="none" w:sz="0" w:space="0" w:color="auto"/>
        <w:left w:val="none" w:sz="0" w:space="0" w:color="auto"/>
        <w:bottom w:val="none" w:sz="0" w:space="0" w:color="auto"/>
        <w:right w:val="none" w:sz="0" w:space="0" w:color="auto"/>
      </w:divBdr>
      <w:divsChild>
        <w:div w:id="1591502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620779/pril2.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620779/pril1.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620779/pril4.pptx" TargetMode="External"/><Relationship Id="rId11" Type="http://schemas.openxmlformats.org/officeDocument/2006/relationships/hyperlink" Target="http://festival.1september.ru/safety/" TargetMode="External"/><Relationship Id="rId5" Type="http://schemas.openxmlformats.org/officeDocument/2006/relationships/hyperlink" Target="http://festival.1september.ru/safety/" TargetMode="External"/><Relationship Id="rId10" Type="http://schemas.openxmlformats.org/officeDocument/2006/relationships/hyperlink" Target="http://festival.1september.ru/authors/243-994-335" TargetMode="External"/><Relationship Id="rId4" Type="http://schemas.openxmlformats.org/officeDocument/2006/relationships/webSettings" Target="webSettings.xml"/><Relationship Id="rId9" Type="http://schemas.openxmlformats.org/officeDocument/2006/relationships/hyperlink" Target="http://festival.1september.ru/articles/620779/pril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2369</Words>
  <Characters>13505</Characters>
  <Application>Microsoft Office Word</Application>
  <DocSecurity>0</DocSecurity>
  <Lines>112</Lines>
  <Paragraphs>31</Paragraphs>
  <ScaleCrop>false</ScaleCrop>
  <Company>Microsoft</Company>
  <LinksUpToDate>false</LinksUpToDate>
  <CharactersWithSpaces>15843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Ezcool</dc:creator>
  <cp:keywords/>
  <dc:description/>
  <cp:lastModifiedBy>Ezcool</cp:lastModifiedBy>
  <cp:revision>11</cp:revision>
  <dcterms:created xsi:type="dcterms:W3CDTF">2014-10-20T05:36:00Z</dcterms:created>
  <dcterms:modified xsi:type="dcterms:W3CDTF">2014-10-29T10:37:00Z</dcterms:modified>
</cp:coreProperties>
</file>